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220A8C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9F7E4E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61599D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5BB5C6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FD4444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D4BB9A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D1ED49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2CDE41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1FB52F2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Ferreira de Castilho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104, 155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04DE1C3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57EC72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4FBC9C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A78CBC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72F88F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519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1998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