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6B07BE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B8E115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43B972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7D21E87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8DFF36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28965B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C0F4F1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025A98C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68A4A9B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Giácomo Bertolucci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576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100FC8F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89E9E4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0829DF4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4966B0E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039E7F0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579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6775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