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B80744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9F9B98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C4F8C4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12C5024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AF4C4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B1F1A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345A93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27A09E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EDB027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Olhoa Cintra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Romil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2117, 2270, 2319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2F977E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778A98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B0BD7F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068DC3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1D63B9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2025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763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