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D17" w:rsidP="005F5D17" w14:paraId="3E72B8FD" w14:textId="5B155F9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CE30A9">
        <w:rPr>
          <w:rFonts w:ascii="Times New Roman" w:hAnsi="Times New Roman" w:cs="Times New Roman"/>
          <w:sz w:val="28"/>
          <w:szCs w:val="28"/>
        </w:rPr>
        <w:t>o</w:t>
      </w:r>
      <w:r w:rsidR="00C31067">
        <w:rPr>
          <w:rFonts w:ascii="Times New Roman" w:hAnsi="Times New Roman" w:cs="Times New Roman"/>
          <w:sz w:val="28"/>
          <w:szCs w:val="28"/>
        </w:rPr>
        <w:t xml:space="preserve"> recape do asfalto </w:t>
      </w:r>
      <w:r w:rsidR="00CE30A9"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</w:rPr>
        <w:t xml:space="preserve"> rua</w:t>
      </w:r>
      <w:r w:rsidR="006E1595">
        <w:rPr>
          <w:rFonts w:ascii="Times New Roman" w:hAnsi="Times New Roman" w:cs="Times New Roman"/>
          <w:sz w:val="28"/>
          <w:szCs w:val="28"/>
        </w:rPr>
        <w:t xml:space="preserve"> </w:t>
      </w:r>
      <w:r w:rsidR="00A37DA7">
        <w:rPr>
          <w:rFonts w:ascii="Times New Roman" w:hAnsi="Times New Roman" w:cs="Times New Roman"/>
          <w:sz w:val="28"/>
          <w:szCs w:val="28"/>
        </w:rPr>
        <w:t xml:space="preserve">Luiz </w:t>
      </w:r>
      <w:r w:rsidR="00A37DA7">
        <w:rPr>
          <w:rFonts w:ascii="Times New Roman" w:hAnsi="Times New Roman" w:cs="Times New Roman"/>
          <w:sz w:val="28"/>
          <w:szCs w:val="28"/>
        </w:rPr>
        <w:t>Ventriche</w:t>
      </w:r>
      <w:r w:rsidR="00A37DA7">
        <w:rPr>
          <w:rFonts w:ascii="Times New Roman" w:hAnsi="Times New Roman" w:cs="Times New Roman"/>
          <w:sz w:val="28"/>
          <w:szCs w:val="28"/>
        </w:rPr>
        <w:t>, esquina com a rua Ezequi</w:t>
      </w:r>
      <w:r w:rsidR="004F1A73">
        <w:rPr>
          <w:rFonts w:ascii="Times New Roman" w:hAnsi="Times New Roman" w:cs="Times New Roman"/>
          <w:sz w:val="28"/>
          <w:szCs w:val="28"/>
        </w:rPr>
        <w:t>e</w:t>
      </w:r>
      <w:r w:rsidR="00A37DA7">
        <w:rPr>
          <w:rFonts w:ascii="Times New Roman" w:hAnsi="Times New Roman" w:cs="Times New Roman"/>
          <w:sz w:val="28"/>
          <w:szCs w:val="28"/>
        </w:rPr>
        <w:t>l Alves de Souza</w:t>
      </w:r>
      <w:r w:rsidR="00302B1A">
        <w:rPr>
          <w:rFonts w:ascii="Times New Roman" w:hAnsi="Times New Roman" w:cs="Times New Roman"/>
          <w:sz w:val="28"/>
          <w:szCs w:val="28"/>
        </w:rPr>
        <w:t xml:space="preserve">, onde se encontram </w:t>
      </w:r>
      <w:r w:rsidR="00A37DA7">
        <w:rPr>
          <w:rFonts w:ascii="Times New Roman" w:hAnsi="Times New Roman" w:cs="Times New Roman"/>
          <w:sz w:val="28"/>
          <w:szCs w:val="28"/>
        </w:rPr>
        <w:t>os buracos abaixo ilustrados</w:t>
      </w:r>
      <w:r w:rsidR="00302B1A">
        <w:rPr>
          <w:rFonts w:ascii="Times New Roman" w:hAnsi="Times New Roman" w:cs="Times New Roman"/>
          <w:sz w:val="28"/>
          <w:szCs w:val="28"/>
        </w:rPr>
        <w:t>, causando danos aos que ali trafegam</w:t>
      </w:r>
      <w:r w:rsidR="00A37DA7">
        <w:rPr>
          <w:rFonts w:ascii="Times New Roman" w:hAnsi="Times New Roman" w:cs="Times New Roman"/>
          <w:sz w:val="28"/>
          <w:szCs w:val="28"/>
        </w:rPr>
        <w:t xml:space="preserve">, </w:t>
      </w:r>
      <w:r w:rsidR="007B3CD1">
        <w:rPr>
          <w:rFonts w:ascii="Times New Roman" w:hAnsi="Times New Roman" w:cs="Times New Roman"/>
          <w:sz w:val="28"/>
          <w:szCs w:val="28"/>
        </w:rPr>
        <w:t>oferecendo</w:t>
      </w:r>
      <w:r w:rsidR="00A37DA7">
        <w:rPr>
          <w:rFonts w:ascii="Times New Roman" w:hAnsi="Times New Roman" w:cs="Times New Roman"/>
          <w:sz w:val="28"/>
          <w:szCs w:val="28"/>
        </w:rPr>
        <w:t xml:space="preserve"> vários </w:t>
      </w:r>
      <w:r w:rsidR="007B3CD1">
        <w:rPr>
          <w:rFonts w:ascii="Times New Roman" w:hAnsi="Times New Roman" w:cs="Times New Roman"/>
          <w:sz w:val="28"/>
          <w:szCs w:val="28"/>
        </w:rPr>
        <w:t xml:space="preserve"> </w:t>
      </w:r>
      <w:r w:rsidR="00302B1A">
        <w:rPr>
          <w:rFonts w:ascii="Times New Roman" w:hAnsi="Times New Roman" w:cs="Times New Roman"/>
          <w:sz w:val="28"/>
          <w:szCs w:val="28"/>
        </w:rPr>
        <w:t>risco</w:t>
      </w:r>
      <w:r w:rsidR="00A37DA7">
        <w:rPr>
          <w:rFonts w:ascii="Times New Roman" w:hAnsi="Times New Roman" w:cs="Times New Roman"/>
          <w:sz w:val="28"/>
          <w:szCs w:val="28"/>
        </w:rPr>
        <w:t>s</w:t>
      </w:r>
      <w:bookmarkStart w:id="1" w:name="_GoBack"/>
      <w:bookmarkEnd w:id="1"/>
      <w:r w:rsidR="004F1A73">
        <w:rPr>
          <w:rFonts w:ascii="Times New Roman" w:hAnsi="Times New Roman" w:cs="Times New Roman"/>
          <w:sz w:val="28"/>
          <w:szCs w:val="28"/>
        </w:rPr>
        <w:t>, bem como acúmulo de agua suja, potencializando a criação de mosquitos</w:t>
      </w:r>
    </w:p>
    <w:p w:rsidR="005F5D17" w:rsidP="001D033C" w14:paraId="1822B311" w14:textId="3F53363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</w:t>
      </w:r>
      <w:r w:rsidR="004F1A73">
        <w:rPr>
          <w:noProof/>
        </w:rPr>
        <w:t xml:space="preserve">                      </w:t>
      </w:r>
      <w:r w:rsidR="004F1A73">
        <w:rPr>
          <w:noProof/>
        </w:rPr>
        <w:drawing>
          <wp:inline distT="0" distB="0" distL="0" distR="0">
            <wp:extent cx="3619500" cy="3648075"/>
            <wp:effectExtent l="0" t="0" r="0" b="9525"/>
            <wp:docPr id="14983899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577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33C94DC3" w14:textId="75892D6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D033C">
        <w:rPr>
          <w:rFonts w:ascii="Times New Roman" w:hAnsi="Times New Roman" w:cs="Times New Roman"/>
          <w:sz w:val="28"/>
          <w:szCs w:val="28"/>
        </w:rPr>
        <w:t xml:space="preserve">14 de </w:t>
      </w:r>
      <w:r w:rsidR="001D033C">
        <w:rPr>
          <w:rFonts w:ascii="Times New Roman" w:hAnsi="Times New Roman" w:cs="Times New Roman"/>
          <w:sz w:val="28"/>
          <w:szCs w:val="28"/>
        </w:rPr>
        <w:t>outubro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226E"/>
    <w:rsid w:val="001D033C"/>
    <w:rsid w:val="002D0819"/>
    <w:rsid w:val="00302B1A"/>
    <w:rsid w:val="003604DF"/>
    <w:rsid w:val="00460A32"/>
    <w:rsid w:val="004B2CC9"/>
    <w:rsid w:val="004C6F13"/>
    <w:rsid w:val="004F1A73"/>
    <w:rsid w:val="00506408"/>
    <w:rsid w:val="0051286F"/>
    <w:rsid w:val="005F5D17"/>
    <w:rsid w:val="00626437"/>
    <w:rsid w:val="00632FA0"/>
    <w:rsid w:val="006C41A4"/>
    <w:rsid w:val="006D1E9A"/>
    <w:rsid w:val="006E1595"/>
    <w:rsid w:val="00777FE7"/>
    <w:rsid w:val="007B3CD1"/>
    <w:rsid w:val="00822396"/>
    <w:rsid w:val="008336B2"/>
    <w:rsid w:val="00837A66"/>
    <w:rsid w:val="00845DBE"/>
    <w:rsid w:val="00850BC1"/>
    <w:rsid w:val="00973A30"/>
    <w:rsid w:val="009C6958"/>
    <w:rsid w:val="009D0811"/>
    <w:rsid w:val="00A06CF2"/>
    <w:rsid w:val="00A37DA7"/>
    <w:rsid w:val="00A63F7C"/>
    <w:rsid w:val="00B36271"/>
    <w:rsid w:val="00B44275"/>
    <w:rsid w:val="00B5764F"/>
    <w:rsid w:val="00C00C1E"/>
    <w:rsid w:val="00C11F15"/>
    <w:rsid w:val="00C25F98"/>
    <w:rsid w:val="00C31067"/>
    <w:rsid w:val="00C36776"/>
    <w:rsid w:val="00CD6B58"/>
    <w:rsid w:val="00CE30A9"/>
    <w:rsid w:val="00CF401E"/>
    <w:rsid w:val="00D07B9C"/>
    <w:rsid w:val="00D13898"/>
    <w:rsid w:val="00DA0385"/>
    <w:rsid w:val="00DC4856"/>
    <w:rsid w:val="00E84039"/>
    <w:rsid w:val="00ED4FCA"/>
    <w:rsid w:val="00EF0C80"/>
    <w:rsid w:val="00F245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25B85-2656-4E37-BBFB-5C6523F2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2021-10-14T18:19:00Z</dcterms:created>
  <dcterms:modified xsi:type="dcterms:W3CDTF">2021-10-14T18:19:00Z</dcterms:modified>
</cp:coreProperties>
</file>