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4F11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C52D52">
        <w:rPr>
          <w:rFonts w:ascii="Arial" w:hAnsi="Arial" w:cs="Arial"/>
          <w:sz w:val="24"/>
          <w:szCs w:val="24"/>
        </w:rPr>
        <w:t>7, bairro Parque Itália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304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5520B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2021-10-19T13:23:00Z</dcterms:created>
  <dcterms:modified xsi:type="dcterms:W3CDTF">2021-10-19T13:23:00Z</dcterms:modified>
</cp:coreProperties>
</file>