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B25E77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964708">
        <w:rPr>
          <w:sz w:val="24"/>
        </w:rPr>
        <w:t xml:space="preserve">a </w:t>
      </w:r>
      <w:bookmarkStart w:id="1" w:name="_GoBack"/>
      <w:r w:rsidR="00964708">
        <w:rPr>
          <w:sz w:val="24"/>
        </w:rPr>
        <w:t xml:space="preserve">Rua Lourdes Xavier de </w:t>
      </w:r>
      <w:r w:rsidR="00A2225B">
        <w:rPr>
          <w:sz w:val="24"/>
        </w:rPr>
        <w:t>Oliveira</w:t>
      </w:r>
      <w:bookmarkEnd w:id="1"/>
      <w:r w:rsidR="00A2225B">
        <w:rPr>
          <w:sz w:val="24"/>
        </w:rPr>
        <w:t>, em frente ao número 14</w:t>
      </w:r>
      <w:r w:rsidR="00964708">
        <w:rPr>
          <w:sz w:val="24"/>
        </w:rPr>
        <w:t xml:space="preserve"> no bairro Jardim </w:t>
      </w:r>
      <w:r w:rsidR="00964708">
        <w:rPr>
          <w:sz w:val="24"/>
        </w:rPr>
        <w:t>Minesota</w:t>
      </w:r>
      <w:r w:rsidR="00964708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00528C8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A879C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36C8A"/>
    <w:rsid w:val="00152058"/>
    <w:rsid w:val="0015657E"/>
    <w:rsid w:val="00156CF8"/>
    <w:rsid w:val="00217EE6"/>
    <w:rsid w:val="002433E0"/>
    <w:rsid w:val="0025798C"/>
    <w:rsid w:val="002F19FA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8E7FCD"/>
    <w:rsid w:val="00901EC1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E7A1-3802-447E-9F57-2218DB2B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2021-10-19T12:36:00Z</dcterms:created>
  <dcterms:modified xsi:type="dcterms:W3CDTF">2021-10-19T12:36:00Z</dcterms:modified>
</cp:coreProperties>
</file>