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7C4D" w14:textId="77777777" w:rsidR="00340761" w:rsidRDefault="00340761"/>
    <w:p w14:paraId="3F517C2D" w14:textId="77777777" w:rsidR="00A3790D" w:rsidRDefault="00A3790D"/>
    <w:p w14:paraId="34159AE6" w14:textId="77777777" w:rsidR="00A3790D" w:rsidRDefault="00A3790D"/>
    <w:p w14:paraId="3BE42725" w14:textId="77777777" w:rsidR="00A3790D" w:rsidRDefault="00A3790D"/>
    <w:p w14:paraId="3ABE9C1F" w14:textId="77777777" w:rsidR="00A3790D" w:rsidRDefault="00A3790D"/>
    <w:p w14:paraId="3D781765" w14:textId="77777777" w:rsidR="00A3790D" w:rsidRDefault="00A3790D"/>
    <w:p w14:paraId="43265821" w14:textId="77777777" w:rsidR="00A3790D" w:rsidRDefault="00A3790D"/>
    <w:p w14:paraId="310FCD0B" w14:textId="77777777" w:rsidR="00A3790D" w:rsidRDefault="00A3790D"/>
    <w:p w14:paraId="4639FDC8" w14:textId="77777777" w:rsidR="00A3790D" w:rsidRDefault="00A3790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9C9B2E1" w14:textId="77777777" w:rsidR="003629CC" w:rsidRDefault="00A3790D" w:rsidP="007E09E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8579947" w14:textId="00DA803C" w:rsidR="0073612D" w:rsidRDefault="00A3790D" w:rsidP="00D079B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</w:t>
      </w:r>
      <w:r w:rsidR="007E09E0">
        <w:rPr>
          <w:sz w:val="24"/>
        </w:rPr>
        <w:t xml:space="preserve">nte no sentido de providenciar </w:t>
      </w:r>
      <w:r w:rsidR="0073612D" w:rsidRPr="0073612D">
        <w:rPr>
          <w:b/>
          <w:bCs/>
          <w:sz w:val="24"/>
        </w:rPr>
        <w:t>ADICIONAL DE RISCO DE VIDA 30% SOBRE O SALÁRIO BASE</w:t>
      </w:r>
      <w:r w:rsidR="0073612D">
        <w:rPr>
          <w:sz w:val="24"/>
        </w:rPr>
        <w:t xml:space="preserve"> para os técnicos de enfermagem e enfermeiros atuantes do SAMU 192 que já é concedido para os condutores, pois o desempenho da função acarreta riscos que poderia incapacita-los ou até mesmo subtrair a vida. </w:t>
      </w:r>
    </w:p>
    <w:p w14:paraId="0E246B3B" w14:textId="34FDDDD4" w:rsidR="0073612D" w:rsidRDefault="0073612D" w:rsidP="00D079B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Os condutores auxiliam nos procedimentos técnicos e médicos da equipe, nesse sentido, os técnicos de enfermagem e enfermeiros que tripulam a ambulância do SAMU 192 estão expostos aos mesmos riscos. </w:t>
      </w:r>
    </w:p>
    <w:p w14:paraId="09E037AF" w14:textId="2369D3DB" w:rsidR="001459D6" w:rsidRDefault="0073612D" w:rsidP="0073612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Ainda assim, conforme Portaria GM nº 2048, que regulamenta o SAMU 192, no que trata das competências e atribuições no Capítulo IV Artigos 1.1.1.2 e 1.1.1.3, “...cabe aos profissionais inclusive realizar manobras de extração manual de vítimas...”, o que sempre ocorre em área de risco e considerável fluxo de veículos e, tendo em vista a preocupação em atender a(s) vítima(s), não há tempo hábil para aguardar as equipes de sinalização viária, uma vez que a equipe do SAMU 192 é a primeira a chegar no local. </w:t>
      </w:r>
    </w:p>
    <w:p w14:paraId="79C4F529" w14:textId="77777777" w:rsidR="009965D3" w:rsidRDefault="009965D3" w:rsidP="009965D3">
      <w:pPr>
        <w:spacing w:line="276" w:lineRule="auto"/>
        <w:ind w:firstLine="1418"/>
        <w:jc w:val="both"/>
        <w:rPr>
          <w:sz w:val="24"/>
        </w:rPr>
      </w:pPr>
    </w:p>
    <w:p w14:paraId="13FE15C4" w14:textId="77777777" w:rsidR="00D079B5" w:rsidRDefault="007755A0" w:rsidP="00D079B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</w:t>
      </w:r>
      <w:r w:rsidR="00B94FE0">
        <w:rPr>
          <w:sz w:val="24"/>
        </w:rPr>
        <w:t xml:space="preserve"> de 2020</w:t>
      </w:r>
      <w:r w:rsidR="00D079B5">
        <w:rPr>
          <w:sz w:val="24"/>
        </w:rPr>
        <w:t>.</w:t>
      </w:r>
    </w:p>
    <w:p w14:paraId="1595BB06" w14:textId="77777777" w:rsidR="00D079B5" w:rsidRDefault="00D079B5" w:rsidP="00D0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297411" w14:textId="77777777" w:rsidR="00D079B5" w:rsidRDefault="00D079B5" w:rsidP="00D079B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E5671AA" w14:textId="5E4E8182" w:rsidR="00D079B5" w:rsidRDefault="0073612D" w:rsidP="00D079B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Vereador-Presidente</w:t>
      </w:r>
    </w:p>
    <w:p w14:paraId="65535727" w14:textId="10B1A531" w:rsidR="00D079B5" w:rsidRDefault="00D079B5" w:rsidP="00D079B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  <w:r w:rsidR="0073612D">
        <w:rPr>
          <w:b/>
          <w:bCs/>
        </w:rPr>
        <w:t xml:space="preserve">–PT </w:t>
      </w:r>
    </w:p>
    <w:sectPr w:rsidR="00D079B5" w:rsidSect="004619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700CB" w14:textId="77777777" w:rsidR="008E79AD" w:rsidRDefault="008E79AD" w:rsidP="008E79AD">
      <w:pPr>
        <w:spacing w:after="0" w:line="240" w:lineRule="auto"/>
      </w:pPr>
      <w:r>
        <w:separator/>
      </w:r>
    </w:p>
  </w:endnote>
  <w:endnote w:type="continuationSeparator" w:id="0">
    <w:p w14:paraId="491C41FB" w14:textId="77777777" w:rsidR="008E79AD" w:rsidRDefault="008E79AD" w:rsidP="008E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B5EBA" w14:textId="77777777" w:rsidR="008E79AD" w:rsidRDefault="008E79AD" w:rsidP="008E79AD">
      <w:pPr>
        <w:spacing w:after="0" w:line="240" w:lineRule="auto"/>
      </w:pPr>
      <w:r>
        <w:separator/>
      </w:r>
    </w:p>
  </w:footnote>
  <w:footnote w:type="continuationSeparator" w:id="0">
    <w:p w14:paraId="2A1D482F" w14:textId="77777777" w:rsidR="008E79AD" w:rsidRDefault="008E79AD" w:rsidP="008E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7CE2" w14:textId="7282CE0B" w:rsidR="00477C34" w:rsidRDefault="00477C3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7742F" wp14:editId="3FA9DE23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0D"/>
    <w:rsid w:val="000138BA"/>
    <w:rsid w:val="000169C1"/>
    <w:rsid w:val="000271FB"/>
    <w:rsid w:val="000301EF"/>
    <w:rsid w:val="000458A8"/>
    <w:rsid w:val="00062CB8"/>
    <w:rsid w:val="000E5271"/>
    <w:rsid w:val="00104AB0"/>
    <w:rsid w:val="001459D6"/>
    <w:rsid w:val="001624A7"/>
    <w:rsid w:val="001755D2"/>
    <w:rsid w:val="00181E60"/>
    <w:rsid w:val="00236DAA"/>
    <w:rsid w:val="002749ED"/>
    <w:rsid w:val="00285EA2"/>
    <w:rsid w:val="00313672"/>
    <w:rsid w:val="00340761"/>
    <w:rsid w:val="003629CC"/>
    <w:rsid w:val="00363255"/>
    <w:rsid w:val="00375678"/>
    <w:rsid w:val="00461935"/>
    <w:rsid w:val="00463AFB"/>
    <w:rsid w:val="00477C34"/>
    <w:rsid w:val="004935BD"/>
    <w:rsid w:val="004B1191"/>
    <w:rsid w:val="004F4884"/>
    <w:rsid w:val="005461C4"/>
    <w:rsid w:val="00574933"/>
    <w:rsid w:val="006015A6"/>
    <w:rsid w:val="00621460"/>
    <w:rsid w:val="006F0072"/>
    <w:rsid w:val="00734F57"/>
    <w:rsid w:val="0073612D"/>
    <w:rsid w:val="0076389F"/>
    <w:rsid w:val="00763C17"/>
    <w:rsid w:val="007755A0"/>
    <w:rsid w:val="007B55A7"/>
    <w:rsid w:val="007E09E0"/>
    <w:rsid w:val="00814FB5"/>
    <w:rsid w:val="00850B7B"/>
    <w:rsid w:val="008751D2"/>
    <w:rsid w:val="008E79AD"/>
    <w:rsid w:val="009965D3"/>
    <w:rsid w:val="009D084B"/>
    <w:rsid w:val="00A2013A"/>
    <w:rsid w:val="00A26DEC"/>
    <w:rsid w:val="00A31825"/>
    <w:rsid w:val="00A3790D"/>
    <w:rsid w:val="00A4169C"/>
    <w:rsid w:val="00A8248A"/>
    <w:rsid w:val="00B41235"/>
    <w:rsid w:val="00B44023"/>
    <w:rsid w:val="00B94FE0"/>
    <w:rsid w:val="00C676C6"/>
    <w:rsid w:val="00C928F0"/>
    <w:rsid w:val="00C969FF"/>
    <w:rsid w:val="00D079B5"/>
    <w:rsid w:val="00D13435"/>
    <w:rsid w:val="00E232AA"/>
    <w:rsid w:val="00E676CD"/>
    <w:rsid w:val="00E70E5D"/>
    <w:rsid w:val="00F11B39"/>
    <w:rsid w:val="00F91161"/>
    <w:rsid w:val="00FD14CA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12D0B"/>
  <w15:docId w15:val="{DE79668C-21B9-49C4-9C8D-CD3D0A4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A3790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763C1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6C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9AD"/>
  </w:style>
  <w:style w:type="paragraph" w:styleId="Rodap">
    <w:name w:val="footer"/>
    <w:basedOn w:val="Normal"/>
    <w:link w:val="RodapChar"/>
    <w:uiPriority w:val="99"/>
    <w:unhideWhenUsed/>
    <w:rsid w:val="008E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crrjunior88@gmail.com</dc:creator>
  <cp:keywords/>
  <dc:description/>
  <cp:lastModifiedBy>Eliane</cp:lastModifiedBy>
  <cp:revision>4</cp:revision>
  <cp:lastPrinted>2018-10-02T14:56:00Z</cp:lastPrinted>
  <dcterms:created xsi:type="dcterms:W3CDTF">2020-09-22T15:24:00Z</dcterms:created>
  <dcterms:modified xsi:type="dcterms:W3CDTF">2020-09-22T15:28:00Z</dcterms:modified>
</cp:coreProperties>
</file>