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7DE327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51E24">
        <w:rPr>
          <w:rFonts w:ascii="Arial" w:hAnsi="Arial" w:cs="Arial"/>
          <w:b/>
          <w:sz w:val="22"/>
          <w:szCs w:val="22"/>
        </w:rPr>
        <w:t xml:space="preserve"> </w:t>
      </w:r>
      <w:r w:rsidRPr="00E51E24" w:rsidR="00E51E24">
        <w:rPr>
          <w:rFonts w:ascii="Arial" w:hAnsi="Arial" w:cs="Arial"/>
          <w:b/>
          <w:sz w:val="22"/>
          <w:szCs w:val="22"/>
        </w:rPr>
        <w:t xml:space="preserve">Praça Roseli Aparecida Sanches </w:t>
      </w:r>
      <w:r w:rsidRPr="00E51E24" w:rsidR="00E51E24">
        <w:rPr>
          <w:rFonts w:ascii="Arial" w:hAnsi="Arial" w:cs="Arial"/>
          <w:b/>
          <w:sz w:val="22"/>
          <w:szCs w:val="22"/>
        </w:rPr>
        <w:t>Denadai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E51E24">
        <w:rPr>
          <w:rFonts w:ascii="Arial" w:hAnsi="Arial" w:cs="Arial"/>
          <w:b/>
          <w:sz w:val="22"/>
          <w:szCs w:val="22"/>
        </w:rPr>
        <w:t>Nova Veneza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450207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159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B1D75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1A4B-A08D-497C-9628-53D80D3C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2021-10-18T12:56:00Z</dcterms:created>
  <dcterms:modified xsi:type="dcterms:W3CDTF">2021-10-18T12:56:00Z</dcterms:modified>
</cp:coreProperties>
</file>