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2E6D92" w:rsidP="002E6D92" w14:paraId="110BB8E5" w14:textId="3E7F0289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29912487" w14:textId="403311F4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02449F5A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3CA3460B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5EC2E00C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751A143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2E6D92" w:rsidP="002E6D92" w14:paraId="04862C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A536B8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5D51A86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0B59F3B" w14:textId="1DA1EDC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682BB9F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2AA55E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BAF477B" w14:textId="05C62DD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 xml:space="preserve">INSTALAÇÃO DE REDUTOR DE VELOCIDADE (LOMBADA) na </w:t>
      </w:r>
      <w:r w:rsidR="0095499B">
        <w:rPr>
          <w:rFonts w:ascii="Arial" w:hAnsi="Arial" w:cs="Arial"/>
          <w:b/>
          <w:bCs/>
          <w:szCs w:val="24"/>
        </w:rPr>
        <w:t xml:space="preserve">Rua </w:t>
      </w:r>
      <w:r w:rsidR="0020098A">
        <w:rPr>
          <w:rFonts w:ascii="Arial" w:hAnsi="Arial" w:cs="Arial"/>
          <w:b/>
          <w:bCs/>
          <w:szCs w:val="24"/>
        </w:rPr>
        <w:t xml:space="preserve">Geraldo </w:t>
      </w:r>
      <w:r w:rsidR="0020098A">
        <w:rPr>
          <w:rFonts w:ascii="Arial" w:hAnsi="Arial" w:cs="Arial"/>
          <w:b/>
          <w:bCs/>
          <w:szCs w:val="24"/>
        </w:rPr>
        <w:t>Denadai</w:t>
      </w:r>
      <w:r w:rsidR="00746990">
        <w:rPr>
          <w:rFonts w:ascii="Arial" w:hAnsi="Arial" w:cs="Arial"/>
          <w:b/>
          <w:bCs/>
          <w:szCs w:val="24"/>
        </w:rPr>
        <w:t xml:space="preserve">, em frente ao nº </w:t>
      </w:r>
      <w:r w:rsidR="0020098A">
        <w:rPr>
          <w:rFonts w:ascii="Arial" w:hAnsi="Arial" w:cs="Arial"/>
          <w:b/>
          <w:bCs/>
          <w:szCs w:val="24"/>
        </w:rPr>
        <w:t>309 ou n° 312</w:t>
      </w:r>
      <w:r w:rsidR="00262108">
        <w:rPr>
          <w:rFonts w:ascii="Arial" w:hAnsi="Arial" w:cs="Arial"/>
          <w:b/>
          <w:bCs/>
          <w:szCs w:val="24"/>
        </w:rPr>
        <w:t xml:space="preserve">, do </w:t>
      </w:r>
      <w:r w:rsidR="0020098A">
        <w:rPr>
          <w:rFonts w:ascii="Arial" w:hAnsi="Arial" w:cs="Arial"/>
          <w:b/>
          <w:bCs/>
          <w:szCs w:val="24"/>
        </w:rPr>
        <w:t>Jardim Amélia</w:t>
      </w:r>
      <w:r w:rsidR="0095499B"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na via, causando diversos transtornos aos moradores,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2E6D92" w:rsidP="002E6D92" w14:paraId="5E560031" w14:textId="708A454B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391452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4522EB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FD7174A" w14:textId="3C9F031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0098A">
        <w:rPr>
          <w:rFonts w:ascii="Arial" w:hAnsi="Arial" w:cs="Arial"/>
          <w:szCs w:val="24"/>
        </w:rPr>
        <w:t>18</w:t>
      </w:r>
      <w:r w:rsidR="00262108">
        <w:rPr>
          <w:rFonts w:ascii="Arial" w:hAnsi="Arial" w:cs="Arial"/>
          <w:szCs w:val="24"/>
        </w:rPr>
        <w:t xml:space="preserve"> de </w:t>
      </w:r>
      <w:r w:rsidR="0020098A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9057582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7105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0098A"/>
    <w:rsid w:val="00262108"/>
    <w:rsid w:val="002C70D7"/>
    <w:rsid w:val="002E6D92"/>
    <w:rsid w:val="00326855"/>
    <w:rsid w:val="00375DE1"/>
    <w:rsid w:val="003C6213"/>
    <w:rsid w:val="004315EE"/>
    <w:rsid w:val="00460A32"/>
    <w:rsid w:val="00460D01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36755"/>
    <w:rsid w:val="00745EFA"/>
    <w:rsid w:val="00746990"/>
    <w:rsid w:val="007E05B6"/>
    <w:rsid w:val="00822396"/>
    <w:rsid w:val="00937745"/>
    <w:rsid w:val="0095499B"/>
    <w:rsid w:val="0099346D"/>
    <w:rsid w:val="009D63A2"/>
    <w:rsid w:val="00A06CF2"/>
    <w:rsid w:val="00A35C78"/>
    <w:rsid w:val="00A91FD3"/>
    <w:rsid w:val="00B80342"/>
    <w:rsid w:val="00BA747E"/>
    <w:rsid w:val="00C00C1E"/>
    <w:rsid w:val="00C273C1"/>
    <w:rsid w:val="00C36776"/>
    <w:rsid w:val="00CD6785"/>
    <w:rsid w:val="00CD6B58"/>
    <w:rsid w:val="00CF401E"/>
    <w:rsid w:val="00DA1002"/>
    <w:rsid w:val="00F124B6"/>
    <w:rsid w:val="00FC3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6DC5-5457-4EC7-9B56-60E68AE2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2021-05-17T20:32:00Z</cp:lastPrinted>
  <dcterms:created xsi:type="dcterms:W3CDTF">2021-10-18T13:42:00Z</dcterms:created>
  <dcterms:modified xsi:type="dcterms:W3CDTF">2021-10-18T13:42:00Z</dcterms:modified>
</cp:coreProperties>
</file>