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0FD6EA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4602F5">
        <w:rPr>
          <w:rFonts w:ascii="Arial" w:hAnsi="Arial" w:cs="Arial"/>
          <w:sz w:val="24"/>
          <w:szCs w:val="24"/>
        </w:rPr>
        <w:t xml:space="preserve">Rua </w:t>
      </w:r>
      <w:r w:rsidR="00781A19">
        <w:rPr>
          <w:rFonts w:ascii="Arial" w:hAnsi="Arial" w:cs="Arial"/>
          <w:sz w:val="24"/>
          <w:szCs w:val="24"/>
        </w:rPr>
        <w:t>do Mogno</w:t>
      </w:r>
      <w:r w:rsidR="00C54716">
        <w:rPr>
          <w:rFonts w:ascii="Arial" w:hAnsi="Arial" w:cs="Arial"/>
          <w:sz w:val="24"/>
          <w:szCs w:val="24"/>
        </w:rPr>
        <w:t xml:space="preserve">, bairro </w:t>
      </w:r>
      <w:r w:rsidR="004602F5">
        <w:rPr>
          <w:rFonts w:ascii="Arial" w:hAnsi="Arial" w:cs="Arial"/>
          <w:sz w:val="24"/>
          <w:szCs w:val="24"/>
        </w:rPr>
        <w:t>Basilicata</w:t>
      </w:r>
      <w:r w:rsidR="004807BA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E797E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</w:t>
      </w:r>
      <w:r w:rsidR="009D775D">
        <w:rPr>
          <w:rFonts w:ascii="Arial" w:hAnsi="Arial" w:cs="Arial"/>
          <w:sz w:val="24"/>
          <w:szCs w:val="24"/>
        </w:rPr>
        <w:t>4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744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D5392"/>
    <w:rsid w:val="001E27AF"/>
    <w:rsid w:val="001E27DC"/>
    <w:rsid w:val="001E5CE9"/>
    <w:rsid w:val="001E6EF7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4278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529E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81A19"/>
    <w:rsid w:val="00790991"/>
    <w:rsid w:val="007A0A5B"/>
    <w:rsid w:val="007A3A80"/>
    <w:rsid w:val="007B70E2"/>
    <w:rsid w:val="007B7FB3"/>
    <w:rsid w:val="007C00F7"/>
    <w:rsid w:val="007C19BC"/>
    <w:rsid w:val="007C1C04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88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33E32"/>
    <w:rsid w:val="00B40A76"/>
    <w:rsid w:val="00B42BB5"/>
    <w:rsid w:val="00B559DB"/>
    <w:rsid w:val="00B64B4A"/>
    <w:rsid w:val="00B65F4C"/>
    <w:rsid w:val="00B673E6"/>
    <w:rsid w:val="00B702AA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3D78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2021-10-14T16:59:00Z</dcterms:created>
  <dcterms:modified xsi:type="dcterms:W3CDTF">2021-10-14T16:59:00Z</dcterms:modified>
</cp:coreProperties>
</file>