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47FF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80D4A">
        <w:rPr>
          <w:rFonts w:ascii="Arial" w:hAnsi="Arial" w:cs="Arial"/>
          <w:sz w:val="24"/>
          <w:szCs w:val="24"/>
        </w:rPr>
        <w:t>Mohssem</w:t>
      </w:r>
      <w:r w:rsidR="00A80D4A">
        <w:rPr>
          <w:rFonts w:ascii="Arial" w:hAnsi="Arial" w:cs="Arial"/>
          <w:sz w:val="24"/>
          <w:szCs w:val="24"/>
        </w:rPr>
        <w:t xml:space="preserve"> </w:t>
      </w:r>
      <w:r w:rsidR="00A80D4A">
        <w:rPr>
          <w:rFonts w:ascii="Arial" w:hAnsi="Arial" w:cs="Arial"/>
          <w:sz w:val="24"/>
          <w:szCs w:val="24"/>
        </w:rPr>
        <w:t>Marouh</w:t>
      </w:r>
      <w:r w:rsidR="00A80D4A">
        <w:rPr>
          <w:rFonts w:ascii="Arial" w:hAnsi="Arial" w:cs="Arial"/>
          <w:sz w:val="24"/>
          <w:szCs w:val="24"/>
        </w:rPr>
        <w:t xml:space="preserve"> </w:t>
      </w:r>
      <w:r w:rsidR="00A80D4A">
        <w:rPr>
          <w:rFonts w:ascii="Arial" w:hAnsi="Arial" w:cs="Arial"/>
          <w:sz w:val="24"/>
          <w:szCs w:val="24"/>
        </w:rPr>
        <w:t>Slemam</w:t>
      </w:r>
      <w:r w:rsidR="00736ED3">
        <w:rPr>
          <w:rFonts w:ascii="Arial" w:hAnsi="Arial" w:cs="Arial"/>
          <w:sz w:val="24"/>
          <w:szCs w:val="24"/>
        </w:rPr>
        <w:t>, bairro Jardim Orquídea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221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2021-10-13T13:49:00Z</dcterms:created>
  <dcterms:modified xsi:type="dcterms:W3CDTF">2021-10-13T13:49:00Z</dcterms:modified>
</cp:coreProperties>
</file>