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RPr="007168E7" w:rsidP="006D7B21" w14:paraId="6083379C" w14:textId="69562D65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7168E7" w:rsidRPr="007168E7" w:rsidP="007168E7" w14:paraId="7C3A83F6" w14:textId="318D6560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sz w:val="30"/>
          <w:szCs w:val="30"/>
          <w:lang w:eastAsia="pt-BR"/>
        </w:rPr>
      </w:pPr>
      <w:r>
        <w:rPr>
          <w:sz w:val="28"/>
        </w:rPr>
        <w:t xml:space="preserve">             </w:t>
      </w:r>
      <w:r w:rsidRPr="007168E7">
        <w:rPr>
          <w:rFonts w:cstheme="minorHAnsi"/>
          <w:sz w:val="30"/>
          <w:szCs w:val="30"/>
        </w:rPr>
        <w:t>Indico ao Exmo. Sr. P</w:t>
      </w:r>
      <w:r w:rsidRPr="007168E7" w:rsidR="00527A36">
        <w:rPr>
          <w:rFonts w:cstheme="minorHAnsi"/>
          <w:sz w:val="30"/>
          <w:szCs w:val="30"/>
        </w:rPr>
        <w:t xml:space="preserve">refeito municipal, e a ele ao departamento competente no sentido de providenciar </w:t>
      </w:r>
      <w:r w:rsidRPr="007168E7">
        <w:rPr>
          <w:rFonts w:eastAsia="Times New Roman" w:cstheme="minorHAnsi"/>
          <w:b/>
          <w:bCs/>
          <w:color w:val="222222"/>
          <w:sz w:val="30"/>
          <w:szCs w:val="30"/>
          <w:lang w:eastAsia="pt-BR"/>
        </w:rPr>
        <w:t xml:space="preserve">Operação Tapa-Buraco e continuação do Recapeamento, na Rua Linda em frente ao N° 22 e ao N° 55, em toda sua extensão no Bairro </w:t>
      </w:r>
      <w:r w:rsidRPr="007168E7">
        <w:rPr>
          <w:rFonts w:eastAsia="Times New Roman" w:cstheme="minorHAnsi"/>
          <w:b/>
          <w:bCs/>
          <w:color w:val="222222"/>
          <w:sz w:val="30"/>
          <w:szCs w:val="30"/>
          <w:lang w:eastAsia="pt-BR"/>
        </w:rPr>
        <w:t>Picerno</w:t>
      </w:r>
      <w:r w:rsidRPr="007168E7">
        <w:rPr>
          <w:rFonts w:eastAsia="Times New Roman" w:cstheme="minorHAnsi"/>
          <w:b/>
          <w:bCs/>
          <w:color w:val="222222"/>
          <w:sz w:val="30"/>
          <w:szCs w:val="30"/>
          <w:lang w:eastAsia="pt-BR"/>
        </w:rPr>
        <w:t xml:space="preserve"> 2.</w:t>
      </w:r>
    </w:p>
    <w:p w:rsidR="007168E7" w:rsidRPr="005953E0" w:rsidP="007168E7" w14:paraId="6BE567C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30"/>
          <w:szCs w:val="30"/>
          <w:lang w:eastAsia="pt-BR"/>
        </w:rPr>
      </w:pPr>
    </w:p>
    <w:p w:rsidR="007168E7" w:rsidRPr="005953E0" w:rsidP="007168E7" w14:paraId="5ACA4CD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30"/>
          <w:szCs w:val="30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30"/>
          <w:szCs w:val="30"/>
          <w:lang w:eastAsia="pt-BR"/>
        </w:rPr>
        <w:drawing>
          <wp:inline distT="0" distB="0" distL="0" distR="0">
            <wp:extent cx="5850890" cy="13049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7230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830" b="19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30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30"/>
          <w:szCs w:val="30"/>
          <w:lang w:eastAsia="pt-BR"/>
        </w:rPr>
        <w:drawing>
          <wp:inline distT="0" distB="0" distL="0" distR="0">
            <wp:extent cx="5850890" cy="17526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245551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988" b="4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75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68E7" w:rsidRPr="007168E7" w:rsidP="007168E7" w14:paraId="1DF22248" w14:textId="77777777">
      <w:pPr>
        <w:pStyle w:val="gqlncc"/>
        <w:spacing w:before="79" w:beforeAutospacing="0" w:after="255" w:afterAutospacing="0"/>
        <w:ind w:firstLine="708"/>
        <w:jc w:val="both"/>
        <w:rPr>
          <w:rFonts w:asciiTheme="minorHAnsi" w:hAnsiTheme="minorHAnsi" w:cstheme="minorHAnsi"/>
          <w:color w:val="222222"/>
          <w:sz w:val="30"/>
          <w:szCs w:val="30"/>
        </w:rPr>
      </w:pPr>
      <w:r w:rsidRPr="007168E7">
        <w:rPr>
          <w:rFonts w:asciiTheme="minorHAnsi" w:hAnsiTheme="minorHAnsi" w:cstheme="minorHAnsi"/>
          <w:color w:val="222222"/>
          <w:sz w:val="30"/>
          <w:szCs w:val="30"/>
        </w:rPr>
        <w:t xml:space="preserve">A Indicação se faz necessária pois foi feita visita em loco e foi constatado os serviços supramencionados.  </w:t>
      </w: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079C7D52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C219A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04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219A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27A36" w:rsidP="007168E7" w14:paraId="31D6CCB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7324179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70924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155B5"/>
    <w:rsid w:val="00075C6F"/>
    <w:rsid w:val="0008143B"/>
    <w:rsid w:val="000A04A5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D6447"/>
    <w:rsid w:val="001F4DD2"/>
    <w:rsid w:val="00201106"/>
    <w:rsid w:val="002027FB"/>
    <w:rsid w:val="00242901"/>
    <w:rsid w:val="002525EA"/>
    <w:rsid w:val="00295B3E"/>
    <w:rsid w:val="002D173F"/>
    <w:rsid w:val="002E79F4"/>
    <w:rsid w:val="003022AD"/>
    <w:rsid w:val="00336EBC"/>
    <w:rsid w:val="003B5D2A"/>
    <w:rsid w:val="00460A32"/>
    <w:rsid w:val="0046419D"/>
    <w:rsid w:val="0047632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5953E0"/>
    <w:rsid w:val="00601B0A"/>
    <w:rsid w:val="00607EE7"/>
    <w:rsid w:val="00613214"/>
    <w:rsid w:val="00626437"/>
    <w:rsid w:val="00632FA0"/>
    <w:rsid w:val="006C41A4"/>
    <w:rsid w:val="006C6FF1"/>
    <w:rsid w:val="006D1E9A"/>
    <w:rsid w:val="006D7B21"/>
    <w:rsid w:val="006E5721"/>
    <w:rsid w:val="007066F0"/>
    <w:rsid w:val="007168E7"/>
    <w:rsid w:val="007A788C"/>
    <w:rsid w:val="0081213D"/>
    <w:rsid w:val="00822396"/>
    <w:rsid w:val="00853882"/>
    <w:rsid w:val="008E268A"/>
    <w:rsid w:val="00957731"/>
    <w:rsid w:val="00974BA5"/>
    <w:rsid w:val="0099039A"/>
    <w:rsid w:val="009C1286"/>
    <w:rsid w:val="009C12EE"/>
    <w:rsid w:val="00A06C78"/>
    <w:rsid w:val="00A06CF2"/>
    <w:rsid w:val="00A148EB"/>
    <w:rsid w:val="00A96FB1"/>
    <w:rsid w:val="00AA25F0"/>
    <w:rsid w:val="00AC079D"/>
    <w:rsid w:val="00AE6AEE"/>
    <w:rsid w:val="00B04727"/>
    <w:rsid w:val="00B449C3"/>
    <w:rsid w:val="00B60BBB"/>
    <w:rsid w:val="00C00C1E"/>
    <w:rsid w:val="00C219A2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DC171A"/>
    <w:rsid w:val="00F20C27"/>
    <w:rsid w:val="00F427E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56</cp:revision>
  <cp:lastPrinted>2021-05-18T12:28:00Z</cp:lastPrinted>
  <dcterms:created xsi:type="dcterms:W3CDTF">2021-05-03T13:59:00Z</dcterms:created>
  <dcterms:modified xsi:type="dcterms:W3CDTF">2021-10-07T19:35:00Z</dcterms:modified>
</cp:coreProperties>
</file>