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A9CA4F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9E1317">
        <w:rPr>
          <w:rFonts w:ascii="Bookman Old Style" w:hAnsi="Bookman Old Style" w:cs="Arial"/>
          <w:sz w:val="24"/>
          <w:szCs w:val="24"/>
          <w:lang w:val="pt"/>
        </w:rPr>
        <w:t xml:space="preserve">em todo o bairro </w:t>
      </w:r>
      <w:r w:rsidR="00DE4B94">
        <w:rPr>
          <w:rFonts w:ascii="Bookman Old Style" w:hAnsi="Bookman Old Style" w:cs="Arial"/>
          <w:sz w:val="24"/>
          <w:szCs w:val="24"/>
          <w:lang w:val="pt"/>
        </w:rPr>
        <w:t>Residencial Bordon</w:t>
      </w:r>
      <w:bookmarkStart w:id="0" w:name="_GoBack"/>
      <w:bookmarkEnd w:id="0"/>
      <w:r w:rsidR="009E131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8B42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est</w:t>
      </w:r>
      <w:r w:rsidR="009E1317">
        <w:rPr>
          <w:rFonts w:ascii="Bookman Old Style" w:hAnsi="Bookman Old Style" w:cs="Arial"/>
          <w:sz w:val="24"/>
          <w:szCs w:val="24"/>
        </w:rPr>
        <w:t>avam apagados nesta manhã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4D140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3260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E4B94"/>
    <w:rsid w:val="00E246F2"/>
    <w:rsid w:val="00ED70C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2021-10-13T12:41:00Z</dcterms:modified>
</cp:coreProperties>
</file>