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7158" w:rsidRPr="00BF10C6" w:rsidP="00BF10C6" w14:paraId="2AD609BA" w14:textId="5EB1EBF2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8612BA" w:rsidRPr="00BF10C6" w:rsidP="00BF10C6" w14:paraId="6AB58751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BF10C6" w:rsidP="00BF10C6" w14:paraId="703FEE5F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BF10C6" w:rsidP="00BF10C6" w14:paraId="5FA8AF7E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197158" w:rsidRPr="00BF10C6" w:rsidP="00BF10C6" w14:paraId="65614DB6" w14:textId="5115178D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8612BA" w:rsidRPr="00BF10C6" w:rsidP="00BF10C6" w14:paraId="31354FFE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BF10C6" w14:paraId="531B3874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8612BA" w:rsidRPr="00BF10C6" w:rsidP="00BF10C6" w14:paraId="165FA984" w14:textId="040EA408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a operação </w:t>
      </w:r>
      <w:r w:rsidRPr="00BF10C6">
        <w:rPr>
          <w:rFonts w:ascii="Bookman Old Style" w:hAnsi="Bookman Old Style" w:cs="Arial"/>
          <w:b/>
          <w:sz w:val="24"/>
          <w:szCs w:val="24"/>
        </w:rPr>
        <w:t>tapa-buracos</w:t>
      </w:r>
      <w:r w:rsidRPr="00BF10C6" w:rsidR="007C741F">
        <w:rPr>
          <w:rFonts w:ascii="Bookman Old Style" w:hAnsi="Bookman Old Style" w:cs="Arial"/>
          <w:b/>
          <w:sz w:val="24"/>
          <w:szCs w:val="24"/>
        </w:rPr>
        <w:t xml:space="preserve"> </w:t>
      </w:r>
      <w:r w:rsidRPr="00BF10C6" w:rsidR="000C7221">
        <w:rPr>
          <w:rFonts w:ascii="Bookman Old Style" w:hAnsi="Bookman Old Style" w:cs="Arial"/>
          <w:sz w:val="24"/>
          <w:szCs w:val="24"/>
        </w:rPr>
        <w:t>na</w:t>
      </w:r>
      <w:r w:rsidRPr="00BF10C6" w:rsidR="00BF10C6">
        <w:rPr>
          <w:rFonts w:ascii="Bookman Old Style" w:hAnsi="Bookman Old Style" w:cs="Arial"/>
          <w:sz w:val="24"/>
          <w:szCs w:val="24"/>
        </w:rPr>
        <w:t xml:space="preserve"> </w:t>
      </w:r>
      <w:r w:rsidRPr="00021AD8" w:rsidR="00021AD8">
        <w:rPr>
          <w:rFonts w:ascii="Bookman Old Style" w:hAnsi="Bookman Old Style" w:cs="Arial"/>
          <w:sz w:val="24"/>
          <w:szCs w:val="24"/>
        </w:rPr>
        <w:t>Rua Sebastião Vaz Tostes</w:t>
      </w:r>
      <w:r w:rsidRPr="00767CC1" w:rsidR="00767CC1">
        <w:rPr>
          <w:rFonts w:ascii="Bookman Old Style" w:hAnsi="Bookman Old Style" w:cs="Arial"/>
          <w:sz w:val="24"/>
          <w:szCs w:val="24"/>
        </w:rPr>
        <w:t xml:space="preserve">, Parque Residencial </w:t>
      </w:r>
      <w:r w:rsidRPr="00767CC1" w:rsidR="00767CC1">
        <w:rPr>
          <w:rFonts w:ascii="Bookman Old Style" w:hAnsi="Bookman Old Style" w:cs="Arial"/>
          <w:sz w:val="24"/>
          <w:szCs w:val="24"/>
        </w:rPr>
        <w:t>Vir</w:t>
      </w:r>
      <w:bookmarkStart w:id="0" w:name="_GoBack"/>
      <w:bookmarkEnd w:id="0"/>
      <w:r w:rsidRPr="00767CC1" w:rsidR="00767CC1">
        <w:rPr>
          <w:rFonts w:ascii="Bookman Old Style" w:hAnsi="Bookman Old Style" w:cs="Arial"/>
          <w:sz w:val="24"/>
          <w:szCs w:val="24"/>
        </w:rPr>
        <w:t>ginio</w:t>
      </w:r>
      <w:r w:rsidRPr="00767CC1" w:rsidR="00767CC1">
        <w:rPr>
          <w:rFonts w:ascii="Bookman Old Style" w:hAnsi="Bookman Old Style" w:cs="Arial"/>
          <w:sz w:val="24"/>
          <w:szCs w:val="24"/>
        </w:rPr>
        <w:t xml:space="preserve"> Basso.</w:t>
      </w:r>
    </w:p>
    <w:p w:rsidR="008612BA" w:rsidRPr="00BF10C6" w:rsidP="00BF10C6" w14:paraId="309F6FAF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BF10C6" w14:paraId="1517E57A" w14:textId="47CC3FB8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A indicação se faz necessária, tendo em vista que </w:t>
      </w:r>
      <w:r w:rsidRPr="00BF10C6" w:rsidR="00F64E85">
        <w:rPr>
          <w:rFonts w:ascii="Bookman Old Style" w:hAnsi="Bookman Old Style" w:cs="Arial"/>
          <w:sz w:val="24"/>
          <w:szCs w:val="24"/>
        </w:rPr>
        <w:t>a via s</w:t>
      </w:r>
      <w:r w:rsidRPr="00BF10C6" w:rsidR="00EE1FFB">
        <w:rPr>
          <w:rFonts w:ascii="Bookman Old Style" w:hAnsi="Bookman Old Style" w:cs="Arial"/>
          <w:sz w:val="24"/>
          <w:szCs w:val="24"/>
        </w:rPr>
        <w:t xml:space="preserve">e </w:t>
      </w:r>
      <w:r w:rsidRPr="00BF10C6">
        <w:rPr>
          <w:rFonts w:ascii="Bookman Old Style" w:hAnsi="Bookman Old Style" w:cs="Arial"/>
          <w:sz w:val="24"/>
          <w:szCs w:val="24"/>
        </w:rPr>
        <w:t>encontra</w:t>
      </w:r>
      <w:r w:rsidRPr="00BF10C6" w:rsidR="007C741F">
        <w:rPr>
          <w:rFonts w:ascii="Bookman Old Style" w:hAnsi="Bookman Old Style" w:cs="Arial"/>
          <w:sz w:val="24"/>
          <w:szCs w:val="24"/>
        </w:rPr>
        <w:t xml:space="preserve"> </w:t>
      </w:r>
      <w:r w:rsidRPr="00BF10C6">
        <w:rPr>
          <w:rFonts w:ascii="Bookman Old Style" w:hAnsi="Bookman Old Style" w:cs="Arial"/>
          <w:sz w:val="24"/>
          <w:szCs w:val="24"/>
        </w:rPr>
        <w:t>com buraco,</w:t>
      </w:r>
      <w:r w:rsidRPr="00BF10C6" w:rsidR="00BE43C5">
        <w:rPr>
          <w:rFonts w:ascii="Bookman Old Style" w:hAnsi="Bookman Old Style" w:cs="Arial"/>
          <w:sz w:val="24"/>
          <w:szCs w:val="24"/>
        </w:rPr>
        <w:t xml:space="preserve"> </w:t>
      </w:r>
      <w:r w:rsidRPr="00BF10C6">
        <w:rPr>
          <w:rFonts w:ascii="Bookman Old Style" w:hAnsi="Bookman Old Style" w:cs="Arial"/>
          <w:sz w:val="24"/>
          <w:szCs w:val="24"/>
        </w:rPr>
        <w:t>atrapalhando o fluxo normal do trânsito, causando transtornos aos moradores e transeuntes.</w:t>
      </w:r>
    </w:p>
    <w:p w:rsidR="00942480" w:rsidRPr="00BF10C6" w:rsidP="00BF10C6" w14:paraId="0496FEA1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BF10C6" w14:paraId="20F1F836" w14:textId="4DAEDCE8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BF10C6">
        <w:rPr>
          <w:rFonts w:ascii="Bookman Old Style" w:hAnsi="Bookman Old Style" w:cs="Arial"/>
          <w:sz w:val="24"/>
          <w:szCs w:val="24"/>
        </w:rPr>
        <w:t>1</w:t>
      </w:r>
      <w:r w:rsidR="00A32BAC">
        <w:rPr>
          <w:rFonts w:ascii="Bookman Old Style" w:hAnsi="Bookman Old Style" w:cs="Arial"/>
          <w:sz w:val="24"/>
          <w:szCs w:val="24"/>
        </w:rPr>
        <w:t>3</w:t>
      </w:r>
      <w:r w:rsidRPr="00BF10C6">
        <w:rPr>
          <w:rFonts w:ascii="Bookman Old Style" w:hAnsi="Bookman Old Style" w:cs="Arial"/>
          <w:sz w:val="24"/>
          <w:szCs w:val="24"/>
        </w:rPr>
        <w:t xml:space="preserve"> de </w:t>
      </w:r>
      <w:r w:rsidR="008734D3">
        <w:rPr>
          <w:rFonts w:ascii="Bookman Old Style" w:hAnsi="Bookman Old Style" w:cs="Arial"/>
          <w:sz w:val="24"/>
          <w:szCs w:val="24"/>
        </w:rPr>
        <w:t>outubro</w:t>
      </w:r>
      <w:r w:rsidRPr="00BF10C6">
        <w:rPr>
          <w:rFonts w:ascii="Bookman Old Style" w:hAnsi="Bookman Old Style" w:cs="Arial"/>
          <w:sz w:val="24"/>
          <w:szCs w:val="24"/>
        </w:rPr>
        <w:t xml:space="preserve"> de 2021.</w:t>
      </w:r>
    </w:p>
    <w:p w:rsidR="008612BA" w:rsidRPr="00BF10C6" w:rsidP="00BF10C6" w14:paraId="2D7772D8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197158" w:rsidRPr="00BF10C6" w:rsidP="00BF10C6" w14:paraId="128059A2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695621486" r:id="rId5"/>
        </w:object>
      </w:r>
    </w:p>
    <w:p w:rsidR="00197158" w:rsidRPr="00BF10C6" w:rsidP="00BF10C6" w14:paraId="60FB644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BF10C6">
        <w:rPr>
          <w:rFonts w:ascii="Bookman Old Style" w:hAnsi="Bookman Old Style" w:cs="Arial"/>
          <w:b/>
          <w:sz w:val="24"/>
          <w:szCs w:val="24"/>
        </w:rPr>
        <w:t>Sciascio</w:t>
      </w:r>
    </w:p>
    <w:p w:rsidR="00197158" w:rsidRPr="00BF10C6" w:rsidP="00BF10C6" w14:paraId="2743F6F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197158" w:rsidRPr="00BF10C6" w:rsidP="00BF10C6" w14:paraId="7566AB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8612BA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993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C075E1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2003938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443E64C6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B2DE0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6CE513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21AD8"/>
    <w:rsid w:val="0003183E"/>
    <w:rsid w:val="0005778F"/>
    <w:rsid w:val="000C7221"/>
    <w:rsid w:val="000E6DA0"/>
    <w:rsid w:val="000F6E08"/>
    <w:rsid w:val="00112286"/>
    <w:rsid w:val="00197158"/>
    <w:rsid w:val="00204DD3"/>
    <w:rsid w:val="00221FC0"/>
    <w:rsid w:val="00250E69"/>
    <w:rsid w:val="002730BE"/>
    <w:rsid w:val="002C76F8"/>
    <w:rsid w:val="002F6EAB"/>
    <w:rsid w:val="003529E2"/>
    <w:rsid w:val="003E4E10"/>
    <w:rsid w:val="00410BAD"/>
    <w:rsid w:val="00425C33"/>
    <w:rsid w:val="0046484B"/>
    <w:rsid w:val="00471468"/>
    <w:rsid w:val="004D4A2A"/>
    <w:rsid w:val="00520F3E"/>
    <w:rsid w:val="005516DC"/>
    <w:rsid w:val="00582DEE"/>
    <w:rsid w:val="00583494"/>
    <w:rsid w:val="005D7AFA"/>
    <w:rsid w:val="005E1489"/>
    <w:rsid w:val="005F35B6"/>
    <w:rsid w:val="00626437"/>
    <w:rsid w:val="00643023"/>
    <w:rsid w:val="00680199"/>
    <w:rsid w:val="006B6771"/>
    <w:rsid w:val="006D1E9A"/>
    <w:rsid w:val="00714609"/>
    <w:rsid w:val="007511AF"/>
    <w:rsid w:val="00767CC1"/>
    <w:rsid w:val="007C741F"/>
    <w:rsid w:val="007E6866"/>
    <w:rsid w:val="008612BA"/>
    <w:rsid w:val="00863B5A"/>
    <w:rsid w:val="008734D3"/>
    <w:rsid w:val="008D3102"/>
    <w:rsid w:val="008F03DF"/>
    <w:rsid w:val="00942480"/>
    <w:rsid w:val="009F2577"/>
    <w:rsid w:val="00A04D6D"/>
    <w:rsid w:val="00A32BAC"/>
    <w:rsid w:val="00AA224F"/>
    <w:rsid w:val="00AD7E7C"/>
    <w:rsid w:val="00B04577"/>
    <w:rsid w:val="00B20D55"/>
    <w:rsid w:val="00B31E12"/>
    <w:rsid w:val="00B54AD7"/>
    <w:rsid w:val="00BD17C0"/>
    <w:rsid w:val="00BE43C5"/>
    <w:rsid w:val="00BF10C6"/>
    <w:rsid w:val="00C45DB5"/>
    <w:rsid w:val="00C67EEE"/>
    <w:rsid w:val="00CA313A"/>
    <w:rsid w:val="00CA4900"/>
    <w:rsid w:val="00CB075E"/>
    <w:rsid w:val="00DA303C"/>
    <w:rsid w:val="00DF4829"/>
    <w:rsid w:val="00E14091"/>
    <w:rsid w:val="00E309B9"/>
    <w:rsid w:val="00E36334"/>
    <w:rsid w:val="00E41201"/>
    <w:rsid w:val="00EE1FFB"/>
    <w:rsid w:val="00EF63E5"/>
    <w:rsid w:val="00F64E85"/>
    <w:rsid w:val="00FD1B2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71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85</Words>
  <Characters>461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47</cp:revision>
  <cp:lastPrinted>2021-09-17T17:38:00Z</cp:lastPrinted>
  <dcterms:created xsi:type="dcterms:W3CDTF">2021-06-14T19:34:00Z</dcterms:created>
  <dcterms:modified xsi:type="dcterms:W3CDTF">2021-10-13T12:12:00Z</dcterms:modified>
</cp:coreProperties>
</file>