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F681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 xml:space="preserve">Rua Amélia Galego Vieira dos </w:t>
      </w:r>
      <w:r w:rsidR="00A079D8">
        <w:rPr>
          <w:sz w:val="24"/>
        </w:rPr>
        <w:t>Santos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AE78FF">
        <w:rPr>
          <w:sz w:val="24"/>
        </w:rPr>
        <w:t>tura do número 507</w:t>
      </w:r>
      <w:r w:rsidR="00A079D8">
        <w:rPr>
          <w:sz w:val="24"/>
        </w:rPr>
        <w:t xml:space="preserve">, </w:t>
      </w:r>
      <w:r w:rsidR="00A079D8">
        <w:rPr>
          <w:sz w:val="24"/>
        </w:rPr>
        <w:t>cep</w:t>
      </w:r>
      <w:r w:rsidR="00A079D8">
        <w:rPr>
          <w:sz w:val="24"/>
        </w:rPr>
        <w:t xml:space="preserve"> 1379-122 no bairro Jardim </w:t>
      </w:r>
      <w:r w:rsidR="00A079D8">
        <w:rPr>
          <w:sz w:val="24"/>
        </w:rPr>
        <w:t>Minesota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EE66E5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629F6">
        <w:rPr>
          <w:sz w:val="24"/>
        </w:rPr>
        <w:t xml:space="preserve"> </w:t>
      </w:r>
      <w:r w:rsidR="00A079D8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39C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6D68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C8DD-BD28-4E62-8384-AAADF563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2021-10-13T12:44:00Z</dcterms:created>
  <dcterms:modified xsi:type="dcterms:W3CDTF">2021-10-13T12:44:00Z</dcterms:modified>
</cp:coreProperties>
</file>