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96881" w:rsidP="00134369" w14:paraId="65EA338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P="00DD0831" w14:paraId="4053A3B3" w14:textId="761256DF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DD0831" w:rsidR="00C96881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DD0831" w:rsidR="00DD0831">
        <w:rPr>
          <w:rFonts w:eastAsia="Calibri" w:cstheme="minorHAnsi"/>
          <w:b/>
          <w:bCs/>
          <w:sz w:val="24"/>
          <w:szCs w:val="24"/>
        </w:rPr>
        <w:t>José Noveletto</w:t>
      </w:r>
      <w:r w:rsidR="005C6CAF">
        <w:rPr>
          <w:rFonts w:eastAsia="Calibri" w:cstheme="minorHAnsi"/>
          <w:b/>
          <w:bCs/>
          <w:sz w:val="24"/>
          <w:szCs w:val="24"/>
        </w:rPr>
        <w:t>,</w:t>
      </w:r>
      <w:r w:rsidRPr="00DD0831" w:rsidR="00DD0831">
        <w:rPr>
          <w:rFonts w:eastAsia="Calibri" w:cstheme="minorHAnsi"/>
          <w:b/>
          <w:bCs/>
          <w:sz w:val="24"/>
          <w:szCs w:val="24"/>
        </w:rPr>
        <w:t xml:space="preserve"> </w:t>
      </w:r>
      <w:r w:rsidRPr="00DD0831" w:rsidR="00C96881">
        <w:rPr>
          <w:rFonts w:eastAsia="Calibri" w:cstheme="minorHAnsi"/>
          <w:b/>
          <w:bCs/>
          <w:sz w:val="24"/>
          <w:szCs w:val="24"/>
        </w:rPr>
        <w:t>próximo ao numeral 4</w:t>
      </w:r>
      <w:r w:rsidR="00DD0831">
        <w:rPr>
          <w:rFonts w:eastAsia="Calibri" w:cstheme="minorHAnsi"/>
          <w:b/>
          <w:bCs/>
          <w:sz w:val="24"/>
          <w:szCs w:val="24"/>
        </w:rPr>
        <w:t>02</w:t>
      </w:r>
      <w:r w:rsidRPr="00DD0831" w:rsidR="00C96881">
        <w:rPr>
          <w:rFonts w:eastAsia="Calibri" w:cstheme="minorHAnsi"/>
          <w:b/>
          <w:bCs/>
          <w:sz w:val="24"/>
          <w:szCs w:val="24"/>
        </w:rPr>
        <w:t>, no bairro Jardim João Paulo II</w:t>
      </w:r>
      <w:r w:rsidR="005C6CAF">
        <w:rPr>
          <w:rFonts w:eastAsia="Calibri" w:cstheme="minorHAnsi"/>
          <w:b/>
          <w:bCs/>
          <w:sz w:val="24"/>
          <w:szCs w:val="24"/>
        </w:rPr>
        <w:t xml:space="preserve">, </w:t>
      </w:r>
      <w:r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DD0831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C96881" w:rsidRPr="0060433D" w:rsidP="005C6CAF" w14:paraId="1796036A" w14:textId="6B19CBCF">
      <w:pPr>
        <w:spacing w:after="24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3162300" cy="2644285"/>
            <wp:effectExtent l="0" t="0" r="0" b="3810"/>
            <wp:docPr id="12870789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989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93" b="3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931" cy="264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779FC8A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672A0">
        <w:rPr>
          <w:rFonts w:eastAsia="Calibri" w:cstheme="minorHAnsi"/>
          <w:sz w:val="24"/>
          <w:szCs w:val="24"/>
        </w:rPr>
        <w:t>13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B5A2E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6CAF"/>
    <w:rsid w:val="005C7733"/>
    <w:rsid w:val="0060433D"/>
    <w:rsid w:val="0060452C"/>
    <w:rsid w:val="00615FDE"/>
    <w:rsid w:val="006208A5"/>
    <w:rsid w:val="00626437"/>
    <w:rsid w:val="00632FA0"/>
    <w:rsid w:val="0063588D"/>
    <w:rsid w:val="006672A0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A3CAA"/>
    <w:rsid w:val="009B7994"/>
    <w:rsid w:val="009F7DD6"/>
    <w:rsid w:val="00A06CF2"/>
    <w:rsid w:val="00A2183D"/>
    <w:rsid w:val="00A42CE2"/>
    <w:rsid w:val="00A546DD"/>
    <w:rsid w:val="00A71E3B"/>
    <w:rsid w:val="00A77306"/>
    <w:rsid w:val="00AD242B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6193"/>
    <w:rsid w:val="00E50B9F"/>
    <w:rsid w:val="00E5588E"/>
    <w:rsid w:val="00E670AC"/>
    <w:rsid w:val="00F0414D"/>
    <w:rsid w:val="00F22B64"/>
    <w:rsid w:val="00F27137"/>
    <w:rsid w:val="00F7678E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8210-34E1-44C6-9205-4C068E61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2021-10-07T17:18:00Z</dcterms:created>
  <dcterms:modified xsi:type="dcterms:W3CDTF">2021-10-13T11:25:00Z</dcterms:modified>
</cp:coreProperties>
</file>