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3576" w14:textId="77777777" w:rsidR="005039BB" w:rsidRPr="00603A81" w:rsidRDefault="00B97A64" w:rsidP="0009260F">
      <w:pPr>
        <w:pStyle w:val="SemEspaamento"/>
        <w:tabs>
          <w:tab w:val="left" w:pos="1701"/>
        </w:tabs>
        <w:spacing w:line="276" w:lineRule="auto"/>
        <w:jc w:val="center"/>
        <w:rPr>
          <w:rStyle w:val="Forte"/>
          <w:rFonts w:ascii="Arial" w:hAnsi="Arial" w:cs="Arial"/>
          <w:sz w:val="24"/>
          <w:szCs w:val="24"/>
        </w:rPr>
      </w:pPr>
      <w:permStart w:id="1021001746" w:edGrp="everyone"/>
      <w:r w:rsidRPr="00603A81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651EB493" w14:textId="77777777" w:rsidR="00603A81" w:rsidRPr="00603A81" w:rsidRDefault="00603A81" w:rsidP="0009260F">
      <w:pPr>
        <w:pStyle w:val="SemEspaamento"/>
        <w:tabs>
          <w:tab w:val="left" w:pos="1701"/>
        </w:tabs>
        <w:spacing w:line="276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14:paraId="66025AE5" w14:textId="77777777" w:rsidR="00603A81" w:rsidRPr="00812002" w:rsidRDefault="00B97A64" w:rsidP="0009260F">
      <w:pPr>
        <w:ind w:firstLine="708"/>
        <w:jc w:val="both"/>
        <w:rPr>
          <w:rStyle w:val="Forte"/>
          <w:rFonts w:ascii="Arial" w:hAnsi="Arial" w:cs="Arial"/>
          <w:szCs w:val="24"/>
        </w:rPr>
      </w:pPr>
      <w:r w:rsidRPr="004B35B6">
        <w:rPr>
          <w:rFonts w:ascii="Arial" w:hAnsi="Arial" w:cs="Arial"/>
          <w:szCs w:val="24"/>
        </w:rPr>
        <w:t>Apresento a essa egrégia Casa de Leis a presente</w:t>
      </w:r>
      <w:r w:rsidRPr="00B22437">
        <w:rPr>
          <w:rFonts w:ascii="Verdana" w:hAnsi="Verdana"/>
          <w:sz w:val="26"/>
          <w:szCs w:val="26"/>
        </w:rPr>
        <w:t xml:space="preserve"> </w:t>
      </w:r>
      <w:r w:rsidRPr="00812002">
        <w:rPr>
          <w:rFonts w:ascii="Arial" w:hAnsi="Arial" w:cs="Arial"/>
          <w:b/>
          <w:szCs w:val="24"/>
        </w:rPr>
        <w:t xml:space="preserve">MOÇÃO DE CONGRATULAÇÃO </w:t>
      </w:r>
      <w:r w:rsidRPr="00FF51F2">
        <w:rPr>
          <w:rFonts w:ascii="Arial" w:hAnsi="Arial" w:cs="Arial"/>
          <w:szCs w:val="24"/>
        </w:rPr>
        <w:t>a</w:t>
      </w:r>
      <w:r w:rsidRPr="00812002">
        <w:rPr>
          <w:rFonts w:ascii="Arial" w:hAnsi="Arial" w:cs="Arial"/>
          <w:b/>
          <w:szCs w:val="24"/>
        </w:rPr>
        <w:t xml:space="preserve"> </w:t>
      </w:r>
      <w:r w:rsidRPr="00812002">
        <w:rPr>
          <w:rFonts w:ascii="Arial" w:hAnsi="Arial" w:cs="Arial"/>
          <w:szCs w:val="24"/>
        </w:rPr>
        <w:t>Senhora</w:t>
      </w:r>
      <w:r w:rsidRPr="00812002">
        <w:rPr>
          <w:rFonts w:ascii="Arial" w:hAnsi="Arial" w:cs="Arial"/>
          <w:b/>
          <w:szCs w:val="24"/>
        </w:rPr>
        <w:t xml:space="preserve"> </w:t>
      </w:r>
      <w:r w:rsidRPr="00812002">
        <w:rPr>
          <w:rFonts w:ascii="Arial" w:hAnsi="Arial" w:cs="Arial"/>
          <w:szCs w:val="24"/>
        </w:rPr>
        <w:t xml:space="preserve">Otilia Mascher Rodrigues, </w:t>
      </w:r>
      <w:r w:rsidR="00812002" w:rsidRPr="00812002">
        <w:rPr>
          <w:rFonts w:ascii="Arial" w:hAnsi="Arial" w:cs="Arial"/>
          <w:szCs w:val="24"/>
          <w:shd w:val="clear" w:color="auto" w:fill="FFFFFF"/>
        </w:rPr>
        <w:t>pelos seus relevantes serviços prestados a comunidade sumareense.</w:t>
      </w:r>
    </w:p>
    <w:p w14:paraId="0365E7D3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Professora </w:t>
      </w:r>
      <w:r w:rsidRPr="00603A81">
        <w:rPr>
          <w:rFonts w:ascii="Arial" w:hAnsi="Arial" w:cs="Arial"/>
          <w:szCs w:val="24"/>
        </w:rPr>
        <w:t xml:space="preserve">Otilia </w:t>
      </w:r>
      <w:r>
        <w:rPr>
          <w:rFonts w:ascii="Arial" w:hAnsi="Arial" w:cs="Arial"/>
          <w:szCs w:val="24"/>
        </w:rPr>
        <w:t xml:space="preserve">como é </w:t>
      </w:r>
      <w:r>
        <w:rPr>
          <w:rFonts w:ascii="Arial" w:hAnsi="Arial" w:cs="Arial"/>
          <w:szCs w:val="24"/>
        </w:rPr>
        <w:t>conhecida</w:t>
      </w:r>
      <w:r w:rsidR="00D97EA7">
        <w:rPr>
          <w:rFonts w:ascii="Arial" w:hAnsi="Arial" w:cs="Arial"/>
          <w:szCs w:val="24"/>
        </w:rPr>
        <w:t xml:space="preserve"> por todos</w:t>
      </w:r>
      <w:r>
        <w:rPr>
          <w:rFonts w:ascii="Arial" w:hAnsi="Arial" w:cs="Arial"/>
          <w:szCs w:val="24"/>
        </w:rPr>
        <w:t>,</w:t>
      </w:r>
      <w:r w:rsidRPr="00603A81">
        <w:rPr>
          <w:rFonts w:ascii="Arial" w:hAnsi="Arial" w:cs="Arial"/>
          <w:szCs w:val="24"/>
        </w:rPr>
        <w:t xml:space="preserve"> nasceu em Santo André</w:t>
      </w:r>
      <w:r>
        <w:rPr>
          <w:rFonts w:ascii="Arial" w:hAnsi="Arial" w:cs="Arial"/>
          <w:szCs w:val="24"/>
        </w:rPr>
        <w:t xml:space="preserve"> </w:t>
      </w:r>
      <w:r w:rsidRPr="00603A81">
        <w:rPr>
          <w:rFonts w:ascii="Arial" w:hAnsi="Arial" w:cs="Arial"/>
          <w:szCs w:val="24"/>
        </w:rPr>
        <w:t xml:space="preserve">em 05/08/1951, filha de Francisco João Mascher e Maria José Mascher, um ferroviário que recebeu as primeiras letras numa escola rural. E ao fim do primeiro ano, o pai dele o tirou da escola e lhe deu uma enxada e </w:t>
      </w:r>
      <w:r w:rsidRPr="00603A81">
        <w:rPr>
          <w:rFonts w:ascii="Arial" w:hAnsi="Arial" w:cs="Arial"/>
          <w:szCs w:val="24"/>
        </w:rPr>
        <w:t xml:space="preserve">um talhão de café para carpir. A mãe, empregada doméstica desde os 12 anos, nunca foi a uma escola. Alfabetizou-se sozinha, copiando orações e textos de jornal à noite, depois do jantar dos patrões. Lia Machado de Assis. Lia Jorge Amado. Lia Patrick </w:t>
      </w:r>
      <w:proofErr w:type="spellStart"/>
      <w:r w:rsidRPr="00603A81">
        <w:rPr>
          <w:rFonts w:ascii="Arial" w:hAnsi="Arial" w:cs="Arial"/>
          <w:szCs w:val="24"/>
        </w:rPr>
        <w:t>Suskin</w:t>
      </w:r>
      <w:r w:rsidRPr="00603A81">
        <w:rPr>
          <w:rFonts w:ascii="Arial" w:hAnsi="Arial" w:cs="Arial"/>
          <w:szCs w:val="24"/>
        </w:rPr>
        <w:t>d</w:t>
      </w:r>
      <w:proofErr w:type="spellEnd"/>
      <w:r w:rsidRPr="00603A81">
        <w:rPr>
          <w:rFonts w:ascii="Arial" w:hAnsi="Arial" w:cs="Arial"/>
          <w:szCs w:val="24"/>
        </w:rPr>
        <w:t>, Morris West.</w:t>
      </w:r>
    </w:p>
    <w:p w14:paraId="777B3AF4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Esses dados são caracterizadores do incentivo que deram aos filhos quanto à importância da Educação.  </w:t>
      </w:r>
    </w:p>
    <w:p w14:paraId="4D919069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Fez os primeiros anos escolares em Campinas, no Grupo Escolar Felipe Cantúsio. Concluiu o Ensino Básico Ciclo II no Ginásio Estadual Industrial Bento Quirino (hoje ETEC Bento Quirino) em 1967, e o Ensino Médio no Colégio Culto à Ciência e na Escola Estadua</w:t>
      </w:r>
      <w:r w:rsidRPr="00603A81">
        <w:rPr>
          <w:rFonts w:ascii="Arial" w:hAnsi="Arial" w:cs="Arial"/>
          <w:szCs w:val="24"/>
        </w:rPr>
        <w:t>l Barão de Ataliba Nogueira, em Campinas, no ano de 1971.</w:t>
      </w:r>
    </w:p>
    <w:p w14:paraId="645DEA07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Na época, (1967) fazer Curso de Datilografia era garantia de entrar para o mercado de trabalho. Fez cursos de Datilografia, Auxiliar de Escritório e o Curso Básico de Secretariado na Escola Modelo e</w:t>
      </w:r>
      <w:r w:rsidRPr="00603A81">
        <w:rPr>
          <w:rFonts w:ascii="Arial" w:hAnsi="Arial" w:cs="Arial"/>
          <w:szCs w:val="24"/>
        </w:rPr>
        <w:t>m Campinas.</w:t>
      </w:r>
    </w:p>
    <w:p w14:paraId="01E7FF3D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Começou a trabalhar em 1968, como aprendiz de balconista na Cooperativa dos Empregados da Industria Rhodia Têxtil, em Barão Geraldo. E, em 1970 entrou na General Electric- Departamento de Equipamento Pesado, em Campinas, como datilógrafa no set</w:t>
      </w:r>
      <w:r w:rsidRPr="00603A81">
        <w:rPr>
          <w:rFonts w:ascii="Arial" w:hAnsi="Arial" w:cs="Arial"/>
          <w:szCs w:val="24"/>
        </w:rPr>
        <w:t>or de Compras. Depois de seis meses foi promovida a Secretária do mesmo Departamento.</w:t>
      </w:r>
    </w:p>
    <w:p w14:paraId="3C3781D4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Em 1972, prestou vestibular e entrou na Pontifícia Universidade Católica de Campinas, no Curso de Letras Português –Inglês. Conclusão em 1975.</w:t>
      </w:r>
    </w:p>
    <w:p w14:paraId="387C8479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Em 1974, foi promovida a Se</w:t>
      </w:r>
      <w:r w:rsidRPr="00603A81">
        <w:rPr>
          <w:rFonts w:ascii="Arial" w:hAnsi="Arial" w:cs="Arial"/>
          <w:szCs w:val="24"/>
        </w:rPr>
        <w:t>cretária Executiva Bilíngue do Gerente do Setor Industrial.</w:t>
      </w:r>
    </w:p>
    <w:p w14:paraId="1BF2FA5D" w14:textId="77777777" w:rsidR="00603A81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No ano de 1976, participou do Concurso de Secretária do Ano Campinas, ficando em primeiro lugar. O que lhe valeu uma viagem até Salvador! Em lua-de-mel! </w:t>
      </w:r>
    </w:p>
    <w:p w14:paraId="537B848C" w14:textId="77777777" w:rsidR="00603A81" w:rsidRPr="00603A81" w:rsidRDefault="00603A81" w:rsidP="0009260F">
      <w:pPr>
        <w:ind w:firstLine="708"/>
        <w:jc w:val="both"/>
        <w:rPr>
          <w:rFonts w:ascii="Arial" w:hAnsi="Arial" w:cs="Arial"/>
          <w:szCs w:val="24"/>
        </w:rPr>
      </w:pPr>
    </w:p>
    <w:p w14:paraId="4498C2A1" w14:textId="77777777" w:rsidR="00603A81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Casou-se me 25/09/1976, com o Professor J</w:t>
      </w:r>
      <w:r w:rsidRPr="00603A81">
        <w:rPr>
          <w:rFonts w:ascii="Arial" w:hAnsi="Arial" w:cs="Arial"/>
          <w:szCs w:val="24"/>
        </w:rPr>
        <w:t>osé Antonio Rodrigues, de Nova Odessa. E vieram morar em Sumaré, onde ele ministrava aulas.</w:t>
      </w:r>
    </w:p>
    <w:p w14:paraId="336F772D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lastRenderedPageBreak/>
        <w:t>Participou do mesmo concurso Secretária do Ano, na esfera estadual, ficando em primeiro lugar também, o que a classificou para o nível Brasil, que aconteceria em Sã</w:t>
      </w:r>
      <w:r w:rsidRPr="00603A81">
        <w:rPr>
          <w:rFonts w:ascii="Arial" w:hAnsi="Arial" w:cs="Arial"/>
          <w:szCs w:val="24"/>
        </w:rPr>
        <w:t>o Paulo, naquele ano de 1977.</w:t>
      </w:r>
    </w:p>
    <w:p w14:paraId="563BC746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E nesse caso, no Concurso Secretária do Ano Brasil, também ficou em primeiro lugar, ganhando viagens e prêmios diversos, além do reconhecimento da empresa. </w:t>
      </w:r>
    </w:p>
    <w:p w14:paraId="4E589EAC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Com isso, foi ao Congresso Latino Americano de Secretárias, no Anhemb</w:t>
      </w:r>
      <w:r w:rsidRPr="00603A81">
        <w:rPr>
          <w:rFonts w:ascii="Arial" w:hAnsi="Arial" w:cs="Arial"/>
          <w:szCs w:val="24"/>
        </w:rPr>
        <w:t>i, representando o Brasil e ficando em segundo lugar no concurso de Secretária do Ano Latino América, agosto de 1977.</w:t>
      </w:r>
    </w:p>
    <w:p w14:paraId="38CC08F2" w14:textId="77777777" w:rsidR="00603A81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Com o nascimento do primeiro filho, Luís Guilherme, em 1979, resolveu cuidar da prole. E logo depois, nasce sua segunda filha, Sílvia Cris</w:t>
      </w:r>
      <w:r w:rsidRPr="00603A81">
        <w:rPr>
          <w:rFonts w:ascii="Arial" w:hAnsi="Arial" w:cs="Arial"/>
          <w:szCs w:val="24"/>
        </w:rPr>
        <w:t>tina. Começa, aí, a carreira de professora. Em 1988, nasce a terceira filha, Mariana Renata.</w:t>
      </w:r>
    </w:p>
    <w:p w14:paraId="06800B4D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Em 1983, começou a dar aulas na Escola do Parque dos Pinheiros em Hortolândia, até 1985, quando prestou concurso estadual e ingressou como Professora de Português </w:t>
      </w:r>
      <w:r w:rsidRPr="00603A81">
        <w:rPr>
          <w:rFonts w:ascii="Arial" w:hAnsi="Arial" w:cs="Arial"/>
          <w:szCs w:val="24"/>
        </w:rPr>
        <w:t>na Escola Estadual João Franceschini no ano de 1986.</w:t>
      </w:r>
    </w:p>
    <w:p w14:paraId="793E4536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Paralelamente ao trabalho no Estado, ministrou aulas no Instituto de Promoção do Menor nos anos 1987 e 1988 no curso de formação de Patrulheiros.</w:t>
      </w:r>
    </w:p>
    <w:p w14:paraId="64F22A51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Atuou, como professora nas Escolas Estaduais Dom Jayme, L</w:t>
      </w:r>
      <w:r w:rsidRPr="00603A81">
        <w:rPr>
          <w:rFonts w:ascii="Arial" w:hAnsi="Arial" w:cs="Arial"/>
          <w:szCs w:val="24"/>
        </w:rPr>
        <w:t>iomar de Barros Câmara e Professor André Rodrigues de Alkmin, para onde se removeu em 1989. E lá ficou até a reforma do Ensino em 1996, retornando para a E.E. João Franceschini onde se aposentou em 2004.</w:t>
      </w:r>
    </w:p>
    <w:p w14:paraId="394E4F73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Em 2001, presta concurso para o Cargo de Diretor de </w:t>
      </w:r>
      <w:r w:rsidRPr="00603A81">
        <w:rPr>
          <w:rFonts w:ascii="Arial" w:hAnsi="Arial" w:cs="Arial"/>
          <w:szCs w:val="24"/>
        </w:rPr>
        <w:t>Escola, sendo aprovada em 05/09/2001. Mas, declina da nomeação.</w:t>
      </w:r>
    </w:p>
    <w:p w14:paraId="0C4AC972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Na Escola João Franceschini, foi convidada pelo Diretor Wanderley Miani para a função de vice-diretor, que exerceu de abril de 1996 a maio de 2004. </w:t>
      </w:r>
    </w:p>
    <w:p w14:paraId="2C1EC5A6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Por exigência do cargo, cursou Pedagogia na</w:t>
      </w:r>
      <w:r w:rsidRPr="00603A81">
        <w:rPr>
          <w:rFonts w:ascii="Arial" w:hAnsi="Arial" w:cs="Arial"/>
          <w:szCs w:val="24"/>
        </w:rPr>
        <w:t xml:space="preserve"> Faculdade de Ciências Letras e Artes de Botucatu, em 1993.</w:t>
      </w:r>
    </w:p>
    <w:p w14:paraId="339143BA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Depois de aposentada, iniciou uma trajetória no campo das Artes: cursos de pintura a óleo e acrílico, fotografia, artesanato em madeira, bordado, cerâmica e mosaico.  O que a levou a fazer o curso de Arte na UNAR – Universidade de Araras, inconcluso. </w:t>
      </w:r>
    </w:p>
    <w:p w14:paraId="66E008EA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Em 2</w:t>
      </w:r>
      <w:r w:rsidRPr="00603A81">
        <w:rPr>
          <w:rFonts w:ascii="Arial" w:hAnsi="Arial" w:cs="Arial"/>
          <w:szCs w:val="24"/>
        </w:rPr>
        <w:t xml:space="preserve">017, conclui o curso de Espanhol na Escola Fisk, Sumaré. </w:t>
      </w:r>
    </w:p>
    <w:p w14:paraId="3BC2EAC0" w14:textId="77777777" w:rsidR="00603A81" w:rsidRPr="00603A81" w:rsidRDefault="00B97A64" w:rsidP="0009260F">
      <w:pPr>
        <w:spacing w:before="100" w:beforeAutospacing="1" w:after="100" w:afterAutospacing="1"/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lastRenderedPageBreak/>
        <w:t>Trabalhou no Projeto Escola da Família, (2005) como Coordenadora Técnica, quando o projeto tinha apoio da Unesco junto com a Secretaria de Educação do Estado. Fazia inscrições, relatórios e envio da</w:t>
      </w:r>
      <w:r w:rsidRPr="00603A81">
        <w:rPr>
          <w:rFonts w:ascii="Arial" w:hAnsi="Arial" w:cs="Arial"/>
          <w:szCs w:val="24"/>
        </w:rPr>
        <w:t>dos do Programa para a Coordenação Central, em São Paulo. Com o fim do contrato da Unesco com o Estado, ainda permaneceu no posto, mas além dos trabalhos on line, fazia visitas às escolas durante os finais de semana. O cargo foi extinto em 2008.</w:t>
      </w:r>
    </w:p>
    <w:p w14:paraId="3FB49740" w14:textId="77777777" w:rsidR="00603A81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Participou</w:t>
      </w:r>
      <w:r w:rsidRPr="00603A81">
        <w:rPr>
          <w:rFonts w:ascii="Arial" w:hAnsi="Arial" w:cs="Arial"/>
          <w:szCs w:val="24"/>
        </w:rPr>
        <w:t xml:space="preserve"> do Salão de Artes Plásticas, na cidade de Mogi Mirim nos anos de 2010, 2011 e 2012, recebendo menções honrosas, na categoria Contemporâneo. Participa do Troféu Talentos da Maturidade do Banco Santander com duas obras selecionadas no ano de 2011.</w:t>
      </w:r>
    </w:p>
    <w:p w14:paraId="0E1B4161" w14:textId="77777777" w:rsidR="00603A81" w:rsidRPr="00603A81" w:rsidRDefault="00603A81" w:rsidP="0009260F">
      <w:pPr>
        <w:jc w:val="both"/>
        <w:rPr>
          <w:rFonts w:ascii="Arial" w:hAnsi="Arial" w:cs="Arial"/>
          <w:szCs w:val="24"/>
        </w:rPr>
      </w:pPr>
    </w:p>
    <w:p w14:paraId="46A7D285" w14:textId="77777777" w:rsidR="00603A81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>Em 2019,</w:t>
      </w:r>
      <w:r w:rsidRPr="00603A81">
        <w:rPr>
          <w:rFonts w:ascii="Arial" w:hAnsi="Arial" w:cs="Arial"/>
          <w:szCs w:val="24"/>
        </w:rPr>
        <w:t xml:space="preserve"> participou do Curso Artes da Terra, com ênfase em cerâmica, ministrado pelos artistas cerâmicos Simim e Rosana, aqui em Sumaré.</w:t>
      </w:r>
    </w:p>
    <w:p w14:paraId="2F441F92" w14:textId="77777777" w:rsidR="00603A81" w:rsidRPr="00603A81" w:rsidRDefault="00603A81" w:rsidP="0009260F">
      <w:pPr>
        <w:pStyle w:val="SemEspaamento"/>
        <w:tabs>
          <w:tab w:val="left" w:pos="1701"/>
        </w:tabs>
        <w:jc w:val="center"/>
        <w:rPr>
          <w:rStyle w:val="Forte"/>
          <w:rFonts w:ascii="Arial" w:hAnsi="Arial" w:cs="Arial"/>
          <w:sz w:val="24"/>
          <w:szCs w:val="24"/>
        </w:rPr>
      </w:pPr>
    </w:p>
    <w:p w14:paraId="637BE30D" w14:textId="77777777" w:rsidR="00532AB7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Que Deus a ilumine, guiando-a em seu caminho para continuar sendo luz e força para a nossa cidade de Sumaré. </w:t>
      </w:r>
    </w:p>
    <w:p w14:paraId="22C260B6" w14:textId="77777777" w:rsidR="001F3F54" w:rsidRDefault="001F3F54" w:rsidP="0009260F">
      <w:pPr>
        <w:ind w:firstLine="708"/>
        <w:jc w:val="both"/>
        <w:rPr>
          <w:rFonts w:ascii="Arial" w:hAnsi="Arial" w:cs="Arial"/>
          <w:szCs w:val="24"/>
        </w:rPr>
      </w:pPr>
    </w:p>
    <w:p w14:paraId="1604EAAE" w14:textId="77777777" w:rsidR="001F3F54" w:rsidRPr="00603A81" w:rsidRDefault="00B97A64" w:rsidP="0009260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Homenageando no</w:t>
      </w:r>
      <w:r>
        <w:rPr>
          <w:rFonts w:ascii="Arial" w:hAnsi="Arial" w:cs="Arial"/>
          <w:szCs w:val="24"/>
        </w:rPr>
        <w:t xml:space="preserve">ssa querida Professora Otilia, estendo as congratulações </w:t>
      </w:r>
      <w:r w:rsidRPr="001F3F54">
        <w:rPr>
          <w:rFonts w:ascii="Arial" w:hAnsi="Arial" w:cs="Arial"/>
          <w:szCs w:val="24"/>
        </w:rPr>
        <w:t xml:space="preserve">através da referida Moção </w:t>
      </w:r>
      <w:r w:rsidR="007D4A6C">
        <w:rPr>
          <w:rFonts w:ascii="Arial" w:hAnsi="Arial" w:cs="Arial"/>
          <w:szCs w:val="24"/>
        </w:rPr>
        <w:t>e</w:t>
      </w:r>
      <w:r w:rsidRPr="001F3F5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cumpriment</w:t>
      </w:r>
      <w:r w:rsidR="007D4A6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todos os </w:t>
      </w:r>
      <w:r w:rsidRPr="001F3F54">
        <w:rPr>
          <w:rFonts w:ascii="Arial" w:hAnsi="Arial" w:cs="Arial"/>
          <w:b/>
          <w:szCs w:val="24"/>
        </w:rPr>
        <w:t>PROFESSORES</w:t>
      </w:r>
      <w:r w:rsidRPr="001F3F54">
        <w:rPr>
          <w:rFonts w:ascii="Arial" w:hAnsi="Arial" w:cs="Arial"/>
          <w:szCs w:val="24"/>
        </w:rPr>
        <w:t xml:space="preserve"> pelo seu dia </w:t>
      </w:r>
      <w:r w:rsidR="007D4A6C">
        <w:rPr>
          <w:rFonts w:ascii="Arial" w:hAnsi="Arial" w:cs="Arial"/>
          <w:szCs w:val="24"/>
        </w:rPr>
        <w:t xml:space="preserve">a </w:t>
      </w:r>
      <w:r w:rsidR="00BA5983">
        <w:rPr>
          <w:rFonts w:ascii="Arial" w:hAnsi="Arial" w:cs="Arial"/>
          <w:szCs w:val="24"/>
        </w:rPr>
        <w:t xml:space="preserve">ser </w:t>
      </w:r>
      <w:r w:rsidR="00BA5983" w:rsidRPr="001F3F54">
        <w:rPr>
          <w:rFonts w:ascii="Arial" w:hAnsi="Arial" w:cs="Arial"/>
          <w:szCs w:val="24"/>
        </w:rPr>
        <w:t>comemorado</w:t>
      </w:r>
      <w:r w:rsidRPr="001F3F54">
        <w:rPr>
          <w:rFonts w:ascii="Arial" w:hAnsi="Arial" w:cs="Arial"/>
          <w:szCs w:val="24"/>
        </w:rPr>
        <w:t xml:space="preserve"> na próxima sexta feira 15 de outubro</w:t>
      </w:r>
      <w:r>
        <w:rPr>
          <w:rFonts w:ascii="Arial" w:hAnsi="Arial" w:cs="Arial"/>
          <w:szCs w:val="24"/>
        </w:rPr>
        <w:t>.</w:t>
      </w:r>
    </w:p>
    <w:p w14:paraId="55ABD067" w14:textId="77777777" w:rsidR="00532AB7" w:rsidRPr="00603A81" w:rsidRDefault="00532AB7" w:rsidP="0009260F">
      <w:pPr>
        <w:ind w:firstLine="708"/>
        <w:jc w:val="both"/>
        <w:rPr>
          <w:rFonts w:ascii="Arial" w:hAnsi="Arial" w:cs="Arial"/>
          <w:szCs w:val="24"/>
        </w:rPr>
      </w:pPr>
    </w:p>
    <w:p w14:paraId="3B66EC4A" w14:textId="77777777" w:rsidR="005039BB" w:rsidRPr="00603A81" w:rsidRDefault="00B97A64" w:rsidP="0009260F">
      <w:pPr>
        <w:ind w:firstLine="708"/>
        <w:jc w:val="both"/>
        <w:rPr>
          <w:rFonts w:ascii="Arial" w:hAnsi="Arial" w:cs="Arial"/>
          <w:b/>
          <w:szCs w:val="24"/>
        </w:rPr>
      </w:pPr>
      <w:r w:rsidRPr="00603A81">
        <w:rPr>
          <w:rFonts w:ascii="Arial" w:hAnsi="Arial" w:cs="Arial"/>
          <w:szCs w:val="24"/>
        </w:rPr>
        <w:t xml:space="preserve">Portanto, Senhor Presidente, </w:t>
      </w:r>
      <w:r w:rsidR="0030145C" w:rsidRPr="00812002">
        <w:rPr>
          <w:rFonts w:ascii="Arial" w:hAnsi="Arial" w:cs="Arial"/>
          <w:szCs w:val="24"/>
          <w:shd w:val="clear" w:color="auto" w:fill="FFFFFF"/>
        </w:rPr>
        <w:t>pelos seus relevantes serviços prestados a comunidade sumareense</w:t>
      </w:r>
      <w:r w:rsidR="00532AB7" w:rsidRPr="00603A81">
        <w:rPr>
          <w:rFonts w:ascii="Arial" w:hAnsi="Arial" w:cs="Arial"/>
          <w:szCs w:val="24"/>
        </w:rPr>
        <w:t xml:space="preserve">, </w:t>
      </w:r>
      <w:r w:rsidRPr="00603A81">
        <w:rPr>
          <w:rFonts w:ascii="Arial" w:hAnsi="Arial" w:cs="Arial"/>
          <w:szCs w:val="24"/>
        </w:rPr>
        <w:t xml:space="preserve">agradecemos e reconhecemos os bons cidadãos pelo que eles fazem. Assim, </w:t>
      </w:r>
      <w:r w:rsidRPr="00603A81">
        <w:rPr>
          <w:rStyle w:val="Forte"/>
          <w:rFonts w:ascii="Arial" w:hAnsi="Arial" w:cs="Arial"/>
          <w:b w:val="0"/>
          <w:szCs w:val="24"/>
        </w:rPr>
        <w:t>requeiro, na forma regimental e, após ouvido o Plenário, que seja encaminhada a referida</w:t>
      </w:r>
      <w:r w:rsidRPr="00603A81">
        <w:rPr>
          <w:rStyle w:val="Forte"/>
          <w:rFonts w:ascii="Arial" w:hAnsi="Arial" w:cs="Arial"/>
          <w:szCs w:val="24"/>
        </w:rPr>
        <w:t xml:space="preserve"> </w:t>
      </w:r>
      <w:r w:rsidRPr="00603A81">
        <w:rPr>
          <w:rFonts w:ascii="Arial" w:hAnsi="Arial" w:cs="Arial"/>
          <w:b/>
          <w:szCs w:val="24"/>
        </w:rPr>
        <w:t xml:space="preserve">MOÇÃO DE CONGRATULAÇÃO </w:t>
      </w:r>
      <w:r w:rsidRPr="0030145C">
        <w:rPr>
          <w:rFonts w:ascii="Arial" w:hAnsi="Arial" w:cs="Arial"/>
          <w:szCs w:val="24"/>
        </w:rPr>
        <w:t>para a</w:t>
      </w:r>
      <w:r w:rsidRPr="00603A81">
        <w:rPr>
          <w:rFonts w:ascii="Arial" w:hAnsi="Arial" w:cs="Arial"/>
          <w:b/>
          <w:szCs w:val="24"/>
        </w:rPr>
        <w:t xml:space="preserve"> </w:t>
      </w:r>
      <w:r w:rsidRPr="0030145C">
        <w:rPr>
          <w:rFonts w:ascii="Arial" w:hAnsi="Arial" w:cs="Arial"/>
          <w:szCs w:val="24"/>
        </w:rPr>
        <w:t>Senhora</w:t>
      </w:r>
      <w:r w:rsidRPr="00603A81">
        <w:rPr>
          <w:rFonts w:ascii="Arial" w:hAnsi="Arial" w:cs="Arial"/>
          <w:b/>
          <w:szCs w:val="24"/>
        </w:rPr>
        <w:t xml:space="preserve"> </w:t>
      </w:r>
      <w:r w:rsidR="0030145C" w:rsidRPr="00812002">
        <w:rPr>
          <w:rFonts w:ascii="Arial" w:hAnsi="Arial" w:cs="Arial"/>
          <w:szCs w:val="24"/>
        </w:rPr>
        <w:t>Otilia Mascher Rodrigues</w:t>
      </w:r>
      <w:r w:rsidR="0030145C">
        <w:rPr>
          <w:rFonts w:ascii="Arial" w:hAnsi="Arial" w:cs="Arial"/>
          <w:szCs w:val="24"/>
        </w:rPr>
        <w:t xml:space="preserve">. </w:t>
      </w:r>
    </w:p>
    <w:p w14:paraId="7683A9CC" w14:textId="77777777" w:rsidR="005039BB" w:rsidRPr="00603A81" w:rsidRDefault="005039BB" w:rsidP="0009260F">
      <w:pPr>
        <w:tabs>
          <w:tab w:val="left" w:pos="2250"/>
        </w:tabs>
        <w:contextualSpacing/>
        <w:jc w:val="both"/>
        <w:rPr>
          <w:rFonts w:ascii="Arial" w:hAnsi="Arial" w:cs="Arial"/>
          <w:szCs w:val="24"/>
        </w:rPr>
      </w:pPr>
    </w:p>
    <w:p w14:paraId="3415EBEC" w14:textId="77777777" w:rsidR="005039BB" w:rsidRPr="00603A81" w:rsidRDefault="005039BB" w:rsidP="0009260F">
      <w:pPr>
        <w:spacing w:line="276" w:lineRule="auto"/>
        <w:jc w:val="both"/>
        <w:rPr>
          <w:rFonts w:ascii="Arial" w:hAnsi="Arial" w:cs="Arial"/>
          <w:szCs w:val="24"/>
        </w:rPr>
      </w:pPr>
    </w:p>
    <w:p w14:paraId="48089D77" w14:textId="77777777" w:rsidR="005039BB" w:rsidRPr="00603A81" w:rsidRDefault="00B97A64" w:rsidP="0009260F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Sala das Sessões, </w:t>
      </w:r>
      <w:r w:rsidR="001F3F54">
        <w:rPr>
          <w:rFonts w:ascii="Arial" w:hAnsi="Arial" w:cs="Arial"/>
          <w:szCs w:val="24"/>
        </w:rPr>
        <w:t>13</w:t>
      </w:r>
      <w:r w:rsidR="0030145C">
        <w:rPr>
          <w:rFonts w:ascii="Arial" w:hAnsi="Arial" w:cs="Arial"/>
          <w:szCs w:val="24"/>
        </w:rPr>
        <w:t xml:space="preserve"> de outubro</w:t>
      </w:r>
      <w:r w:rsidRPr="00603A81">
        <w:rPr>
          <w:rFonts w:ascii="Arial" w:hAnsi="Arial" w:cs="Arial"/>
          <w:szCs w:val="24"/>
        </w:rPr>
        <w:t xml:space="preserve"> de 2021.</w:t>
      </w:r>
      <w:r w:rsidR="0030145C">
        <w:rPr>
          <w:rFonts w:ascii="Arial" w:hAnsi="Arial" w:cs="Arial"/>
          <w:szCs w:val="24"/>
        </w:rPr>
        <w:t xml:space="preserve"> </w:t>
      </w:r>
    </w:p>
    <w:p w14:paraId="0D8DCB2E" w14:textId="77777777" w:rsidR="005039BB" w:rsidRPr="00603A81" w:rsidRDefault="005039BB" w:rsidP="00532AB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14:paraId="13B85B3C" w14:textId="77777777" w:rsidR="005039BB" w:rsidRPr="00603A81" w:rsidRDefault="005039BB" w:rsidP="00532AB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14:paraId="2290D721" w14:textId="77777777" w:rsidR="005039BB" w:rsidRPr="00603A81" w:rsidRDefault="00B97A64" w:rsidP="00532AB7">
      <w:pPr>
        <w:autoSpaceDE w:val="0"/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66A5F60" wp14:editId="19D9D00D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9C7A9" w14:textId="77777777" w:rsidR="005039BB" w:rsidRPr="00603A81" w:rsidRDefault="005039BB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0" w:name="_30j0zll"/>
      <w:bookmarkEnd w:id="0"/>
    </w:p>
    <w:p w14:paraId="0B8D5A7E" w14:textId="77777777" w:rsidR="005039BB" w:rsidRPr="00603A81" w:rsidRDefault="005039BB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14:paraId="48D53AD0" w14:textId="77777777" w:rsidR="005039BB" w:rsidRPr="00603A81" w:rsidRDefault="005039BB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14:paraId="373E0964" w14:textId="77777777" w:rsidR="005039BB" w:rsidRPr="00603A81" w:rsidRDefault="00B97A64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r w:rsidRPr="00603A81">
        <w:rPr>
          <w:rFonts w:ascii="Arial" w:hAnsi="Arial" w:cs="Arial"/>
          <w:b/>
          <w:color w:val="000000"/>
          <w:szCs w:val="24"/>
        </w:rPr>
        <w:t>ANDRE DA FARMÁCIA</w:t>
      </w:r>
    </w:p>
    <w:p w14:paraId="61FB1446" w14:textId="77777777" w:rsidR="005039BB" w:rsidRPr="00603A81" w:rsidRDefault="00B97A64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Cs w:val="24"/>
        </w:rPr>
      </w:pPr>
      <w:r w:rsidRPr="00603A81">
        <w:rPr>
          <w:rFonts w:ascii="Arial" w:hAnsi="Arial" w:cs="Arial"/>
          <w:color w:val="000000"/>
          <w:szCs w:val="24"/>
        </w:rPr>
        <w:t>Vereador</w:t>
      </w:r>
    </w:p>
    <w:p w14:paraId="78459E30" w14:textId="77777777" w:rsidR="005039BB" w:rsidRPr="00603A81" w:rsidRDefault="00B97A64" w:rsidP="00532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color w:val="000000"/>
          <w:szCs w:val="24"/>
        </w:rPr>
        <w:t>PSC - Partido Social Cristão</w:t>
      </w:r>
    </w:p>
    <w:permEnd w:id="1021001746"/>
    <w:p w14:paraId="21D292B2" w14:textId="77777777" w:rsidR="005039BB" w:rsidRPr="00603A81" w:rsidRDefault="005039BB" w:rsidP="00532AB7">
      <w:pPr>
        <w:spacing w:line="276" w:lineRule="auto"/>
        <w:ind w:left="-284" w:firstLine="709"/>
        <w:jc w:val="both"/>
        <w:rPr>
          <w:rFonts w:ascii="Arial" w:hAnsi="Arial" w:cs="Arial"/>
          <w:szCs w:val="24"/>
        </w:rPr>
      </w:pPr>
    </w:p>
    <w:sectPr w:rsidR="005039BB" w:rsidRPr="00603A81" w:rsidSect="0009260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78AA" w14:textId="77777777" w:rsidR="00B97A64" w:rsidRDefault="00B97A64">
      <w:r>
        <w:separator/>
      </w:r>
    </w:p>
  </w:endnote>
  <w:endnote w:type="continuationSeparator" w:id="0">
    <w:p w14:paraId="635ECA64" w14:textId="77777777" w:rsidR="00B97A64" w:rsidRDefault="00B9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6CF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01060F37" w14:textId="77777777" w:rsidR="00626437" w:rsidRPr="006D1E9A" w:rsidRDefault="00B97A6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DC284" wp14:editId="016C0C7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0826CD9" w14:textId="77777777" w:rsidR="00626437" w:rsidRPr="006D1E9A" w:rsidRDefault="00B97A64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CF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DA52" w14:textId="77777777" w:rsidR="00B97A64" w:rsidRDefault="00B97A64">
      <w:r>
        <w:separator/>
      </w:r>
    </w:p>
  </w:footnote>
  <w:footnote w:type="continuationSeparator" w:id="0">
    <w:p w14:paraId="7E57F655" w14:textId="77777777" w:rsidR="00B97A64" w:rsidRDefault="00B9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B8AB" w14:textId="77777777" w:rsidR="00626437" w:rsidRPr="006D1E9A" w:rsidRDefault="00B97A6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B815DE" wp14:editId="462BB08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51F09F3" wp14:editId="62CD74E2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09F87C" wp14:editId="3C8EACF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60F"/>
    <w:rsid w:val="000D2BDC"/>
    <w:rsid w:val="00104AAA"/>
    <w:rsid w:val="0015657E"/>
    <w:rsid w:val="00156CF8"/>
    <w:rsid w:val="001D5AA0"/>
    <w:rsid w:val="001F3F54"/>
    <w:rsid w:val="001F4A6B"/>
    <w:rsid w:val="0030145C"/>
    <w:rsid w:val="00313225"/>
    <w:rsid w:val="003E30C9"/>
    <w:rsid w:val="00407355"/>
    <w:rsid w:val="00421AC7"/>
    <w:rsid w:val="00446375"/>
    <w:rsid w:val="00460A32"/>
    <w:rsid w:val="004B2CC9"/>
    <w:rsid w:val="004B35B6"/>
    <w:rsid w:val="005039BB"/>
    <w:rsid w:val="0051286F"/>
    <w:rsid w:val="00532AB7"/>
    <w:rsid w:val="00590C96"/>
    <w:rsid w:val="005C666C"/>
    <w:rsid w:val="00603A81"/>
    <w:rsid w:val="00625943"/>
    <w:rsid w:val="00626437"/>
    <w:rsid w:val="00632FA0"/>
    <w:rsid w:val="006C41A4"/>
    <w:rsid w:val="006D1E9A"/>
    <w:rsid w:val="00761A29"/>
    <w:rsid w:val="00766198"/>
    <w:rsid w:val="007B65A0"/>
    <w:rsid w:val="007D4A6C"/>
    <w:rsid w:val="00812002"/>
    <w:rsid w:val="00822396"/>
    <w:rsid w:val="00832BBD"/>
    <w:rsid w:val="00855150"/>
    <w:rsid w:val="00856406"/>
    <w:rsid w:val="008E7321"/>
    <w:rsid w:val="00990202"/>
    <w:rsid w:val="009A74EB"/>
    <w:rsid w:val="00A06509"/>
    <w:rsid w:val="00A06CF2"/>
    <w:rsid w:val="00A41AD7"/>
    <w:rsid w:val="00B15C67"/>
    <w:rsid w:val="00B22437"/>
    <w:rsid w:val="00B96D1C"/>
    <w:rsid w:val="00B97A64"/>
    <w:rsid w:val="00BA5983"/>
    <w:rsid w:val="00C00C1E"/>
    <w:rsid w:val="00C2688B"/>
    <w:rsid w:val="00C36776"/>
    <w:rsid w:val="00CD6B58"/>
    <w:rsid w:val="00CF401E"/>
    <w:rsid w:val="00D97EA7"/>
    <w:rsid w:val="00DA3F66"/>
    <w:rsid w:val="00E45D75"/>
    <w:rsid w:val="00EC48C2"/>
    <w:rsid w:val="00F4664A"/>
    <w:rsid w:val="00FB478F"/>
    <w:rsid w:val="00FD7634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72A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locked/>
    <w:rsid w:val="005039BB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03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4EB3-C5CD-4CFC-808E-CF3A2D77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923</Words>
  <Characters>4987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19</cp:revision>
  <cp:lastPrinted>2021-10-08T17:18:00Z</cp:lastPrinted>
  <dcterms:created xsi:type="dcterms:W3CDTF">2021-10-04T13:32:00Z</dcterms:created>
  <dcterms:modified xsi:type="dcterms:W3CDTF">2021-10-08T17:19:00Z</dcterms:modified>
</cp:coreProperties>
</file>