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081F7A74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3AA96D9C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10DEDFBA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5139A52E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2B82C1E9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5255C63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3FA1D2CB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3E209308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02B57938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João Paulo I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558, 652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06F80E9F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7555A2DB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7155AC20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7EB92D00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21005010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43223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861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