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B4F9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 xml:space="preserve">Rua </w:t>
      </w:r>
      <w:r w:rsidR="003B4F99">
        <w:rPr>
          <w:sz w:val="24"/>
        </w:rPr>
        <w:t>Antonio</w:t>
      </w:r>
      <w:r w:rsidR="003B4F99">
        <w:rPr>
          <w:sz w:val="24"/>
        </w:rPr>
        <w:t xml:space="preserve"> Nunes</w:t>
      </w:r>
      <w:bookmarkEnd w:id="1"/>
      <w:r w:rsidR="00FD7A2A">
        <w:rPr>
          <w:sz w:val="24"/>
        </w:rPr>
        <w:t>,</w:t>
      </w:r>
      <w:r w:rsidR="003B4F99">
        <w:rPr>
          <w:sz w:val="24"/>
        </w:rPr>
        <w:t xml:space="preserve"> altura do número 210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3B4F99">
        <w:rPr>
          <w:sz w:val="24"/>
        </w:rPr>
        <w:t>179-275</w:t>
      </w:r>
      <w:r w:rsidR="00042437">
        <w:rPr>
          <w:sz w:val="24"/>
        </w:rPr>
        <w:t xml:space="preserve"> </w:t>
      </w:r>
      <w:r w:rsidR="003B4F99">
        <w:rPr>
          <w:sz w:val="24"/>
        </w:rPr>
        <w:t>no bairro Jardim 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C3560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B4F99"/>
    <w:rsid w:val="003D2A03"/>
    <w:rsid w:val="003E5848"/>
    <w:rsid w:val="00400689"/>
    <w:rsid w:val="0043722D"/>
    <w:rsid w:val="00460A32"/>
    <w:rsid w:val="00473424"/>
    <w:rsid w:val="00486BE0"/>
    <w:rsid w:val="00496947"/>
    <w:rsid w:val="004B2CC9"/>
    <w:rsid w:val="004B2D3C"/>
    <w:rsid w:val="004D53FE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3B8B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18DD-52F9-4111-A426-9D09E5B9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2021-10-05T12:10:00Z</dcterms:created>
  <dcterms:modified xsi:type="dcterms:W3CDTF">2021-10-05T12:10:00Z</dcterms:modified>
</cp:coreProperties>
</file>