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AFF2" w14:textId="77777777" w:rsidR="00A11E08" w:rsidRDefault="00A11E08" w:rsidP="00A11E08">
      <w:pPr>
        <w:pStyle w:val="SemEspaamento"/>
        <w:spacing w:line="276" w:lineRule="auto"/>
        <w:rPr>
          <w:rStyle w:val="Forte"/>
          <w:rFonts w:ascii="Arial" w:hAnsi="Arial" w:cs="Arial"/>
        </w:rPr>
      </w:pPr>
      <w:permStart w:id="1204292970" w:edGrp="everyone"/>
    </w:p>
    <w:p w14:paraId="1704C908" w14:textId="77777777" w:rsidR="004813B0" w:rsidRDefault="004813B0" w:rsidP="00A11E08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</w:p>
    <w:p w14:paraId="2DA103E3" w14:textId="77777777" w:rsidR="004813B0" w:rsidRDefault="004813B0" w:rsidP="00A11E08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</w:p>
    <w:p w14:paraId="151ED5FD" w14:textId="77777777" w:rsidR="004813B0" w:rsidRDefault="004813B0" w:rsidP="00A11E08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</w:p>
    <w:p w14:paraId="5B03F911" w14:textId="77777777" w:rsidR="00A11E08" w:rsidRDefault="00741791" w:rsidP="00A11E08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INDICAÇÃO Nº___________</w:t>
      </w:r>
    </w:p>
    <w:p w14:paraId="4276D6D2" w14:textId="77777777" w:rsidR="00A11E08" w:rsidRDefault="00A11E08" w:rsidP="00A11E08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14:paraId="641C015E" w14:textId="77777777" w:rsidR="00A11E08" w:rsidRDefault="00A11E08" w:rsidP="00A11E08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14:paraId="216D4D24" w14:textId="77777777" w:rsidR="00A11E08" w:rsidRDefault="00741791" w:rsidP="00A11E08">
      <w:pPr>
        <w:pStyle w:val="SemEspaamento"/>
        <w:spacing w:line="276" w:lineRule="auto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</w:rPr>
        <w:t>EXMO. SR. PRESIDENTE DA CÂMARA MUNICIPAL DE SUMARÉ</w:t>
      </w:r>
    </w:p>
    <w:p w14:paraId="79351752" w14:textId="77777777" w:rsidR="00A11E08" w:rsidRDefault="00A11E08" w:rsidP="00A11E08">
      <w:pPr>
        <w:spacing w:after="0" w:line="276" w:lineRule="auto"/>
        <w:jc w:val="both"/>
        <w:rPr>
          <w:b/>
          <w:bCs/>
        </w:rPr>
      </w:pPr>
    </w:p>
    <w:p w14:paraId="04CC9C4E" w14:textId="77777777" w:rsidR="00A11E08" w:rsidRDefault="00A11E08" w:rsidP="00A11E08">
      <w:pPr>
        <w:spacing w:after="0" w:line="276" w:lineRule="auto"/>
        <w:jc w:val="both"/>
        <w:rPr>
          <w:rFonts w:ascii="Arial" w:hAnsi="Arial" w:cs="Arial"/>
        </w:rPr>
      </w:pPr>
    </w:p>
    <w:p w14:paraId="38950506" w14:textId="77777777" w:rsidR="00A11E08" w:rsidRDefault="00741791" w:rsidP="00BD1F5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BD1F54">
        <w:rPr>
          <w:rFonts w:ascii="Arial" w:hAnsi="Arial" w:cs="Arial"/>
          <w:color w:val="000000"/>
        </w:rPr>
        <w:t xml:space="preserve">a </w:t>
      </w:r>
      <w:r w:rsidR="00583415">
        <w:rPr>
          <w:rFonts w:ascii="Arial" w:hAnsi="Arial" w:cs="Arial"/>
          <w:color w:val="000000"/>
        </w:rPr>
        <w:t>devida fiscalização sobre a obrigatoriedade da concessionária responsável, no município de Sumaré, da retirada dos fios em excesso e desalinho nos postes de energia elétrica.</w:t>
      </w:r>
    </w:p>
    <w:p w14:paraId="47EE82DB" w14:textId="77777777" w:rsidR="00BD1F54" w:rsidRDefault="00BD1F54" w:rsidP="00BD1F5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241EF6EF" w14:textId="77777777" w:rsidR="00583415" w:rsidRDefault="00741791" w:rsidP="00583415">
      <w:pPr>
        <w:tabs>
          <w:tab w:val="left" w:pos="212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 Lei nº 5942 de 27 de junho de 2017, modificada pela Lei nº 6572 de 13 de maio de 2021, dispõe sobre o alinhamento e retirada de fios em </w:t>
      </w:r>
      <w:r>
        <w:rPr>
          <w:rFonts w:ascii="Arial" w:eastAsia="Arial" w:hAnsi="Arial" w:cs="Arial"/>
        </w:rPr>
        <w:t>desuso e desordenados existentes em postes de energia elétrica em nosso município, indicando responsabilidades, normatizações e prazos para que a rede de fiação seja devidamente adequada e posta em segurança para a população de nosso município.</w:t>
      </w:r>
    </w:p>
    <w:p w14:paraId="52F3ED77" w14:textId="77777777" w:rsidR="00583415" w:rsidRDefault="00741791" w:rsidP="00583415">
      <w:pPr>
        <w:tabs>
          <w:tab w:val="left" w:pos="212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As mencion</w:t>
      </w:r>
      <w:r>
        <w:rPr>
          <w:rFonts w:ascii="Arial" w:eastAsia="Arial" w:hAnsi="Arial" w:cs="Arial"/>
        </w:rPr>
        <w:t>adas Leis, que se complementam, refletem um forte apelo popular para a solução de um problema antigo e que pode ser observado em todos os bairros da cidade. São excessos de fios (seja de internet, telefonia ou mesmo de eletricidade) que ficam emaranhados e</w:t>
      </w:r>
      <w:r>
        <w:rPr>
          <w:rFonts w:ascii="Arial" w:eastAsia="Arial" w:hAnsi="Arial" w:cs="Arial"/>
        </w:rPr>
        <w:t xml:space="preserve"> pendurados sobre ruas, calçadas, árvores e imóveis promovendo risco de acidentes às pessoas e gerando um aspecto muito desagradável para a cidade, de descuido, de descaso, de abandono.</w:t>
      </w:r>
    </w:p>
    <w:p w14:paraId="72E9C25F" w14:textId="77777777" w:rsidR="00BD1F54" w:rsidRDefault="00BD1F54" w:rsidP="00BD1F5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0CD2B60B" w14:textId="77777777" w:rsidR="00A11E08" w:rsidRDefault="00A11E08" w:rsidP="00A11E08">
      <w:pPr>
        <w:spacing w:after="0"/>
        <w:jc w:val="both"/>
        <w:rPr>
          <w:rFonts w:ascii="Arial" w:hAnsi="Arial" w:cs="Arial"/>
          <w:bCs/>
        </w:rPr>
      </w:pPr>
    </w:p>
    <w:p w14:paraId="0A9E7D78" w14:textId="77777777" w:rsidR="00A11E08" w:rsidRDefault="00A11E08" w:rsidP="00A11E08">
      <w:pPr>
        <w:spacing w:after="0"/>
        <w:jc w:val="both"/>
        <w:rPr>
          <w:rFonts w:ascii="Arial" w:hAnsi="Arial" w:cs="Arial"/>
          <w:bCs/>
        </w:rPr>
      </w:pPr>
    </w:p>
    <w:p w14:paraId="7D402448" w14:textId="77777777" w:rsidR="00A11E08" w:rsidRPr="00166803" w:rsidRDefault="00741791" w:rsidP="00A11E0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D1F54">
        <w:rPr>
          <w:rFonts w:ascii="Arial" w:hAnsi="Arial" w:cs="Arial"/>
          <w:bCs/>
        </w:rPr>
        <w:t>04</w:t>
      </w:r>
      <w:r w:rsidRPr="00166803">
        <w:rPr>
          <w:rFonts w:ascii="Arial" w:hAnsi="Arial" w:cs="Arial"/>
          <w:bCs/>
        </w:rPr>
        <w:t xml:space="preserve"> de </w:t>
      </w:r>
      <w:r w:rsidR="00BD1F54">
        <w:rPr>
          <w:rFonts w:ascii="Arial" w:hAnsi="Arial" w:cs="Arial"/>
          <w:bCs/>
        </w:rPr>
        <w:t>outu</w:t>
      </w:r>
      <w:r w:rsidR="00083E36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14:paraId="20BCC722" w14:textId="77777777" w:rsidR="00A11E08" w:rsidRPr="00166803" w:rsidRDefault="00A11E08" w:rsidP="00A11E08">
      <w:pPr>
        <w:spacing w:after="0"/>
        <w:rPr>
          <w:rFonts w:ascii="Arial" w:hAnsi="Arial" w:cs="Arial"/>
          <w:b/>
        </w:rPr>
      </w:pPr>
    </w:p>
    <w:p w14:paraId="05302943" w14:textId="77777777" w:rsidR="00A11E08" w:rsidRPr="00166803" w:rsidRDefault="00A11E08" w:rsidP="00A11E08">
      <w:pPr>
        <w:spacing w:after="0"/>
        <w:jc w:val="center"/>
        <w:rPr>
          <w:rFonts w:ascii="Arial" w:hAnsi="Arial" w:cs="Arial"/>
          <w:b/>
        </w:rPr>
      </w:pPr>
    </w:p>
    <w:p w14:paraId="23ABB4E0" w14:textId="77777777" w:rsidR="00A11E08" w:rsidRDefault="00A11E08" w:rsidP="00A11E08">
      <w:pPr>
        <w:spacing w:after="0"/>
        <w:rPr>
          <w:rFonts w:ascii="Arial" w:hAnsi="Arial" w:cs="Arial"/>
          <w:b/>
        </w:rPr>
      </w:pPr>
    </w:p>
    <w:p w14:paraId="0D46BE6F" w14:textId="77777777" w:rsidR="00A11E08" w:rsidRPr="00166803" w:rsidRDefault="00A11E08" w:rsidP="00A11E08">
      <w:pPr>
        <w:spacing w:after="0"/>
        <w:rPr>
          <w:rFonts w:ascii="Arial" w:hAnsi="Arial" w:cs="Arial"/>
          <w:b/>
        </w:rPr>
      </w:pPr>
    </w:p>
    <w:p w14:paraId="6E045F9E" w14:textId="77777777" w:rsidR="00A11E08" w:rsidRPr="00166803" w:rsidRDefault="00A11E08" w:rsidP="00A11E08">
      <w:pPr>
        <w:spacing w:after="0"/>
        <w:jc w:val="center"/>
        <w:rPr>
          <w:rFonts w:ascii="Arial" w:hAnsi="Arial" w:cs="Arial"/>
          <w:b/>
        </w:rPr>
      </w:pPr>
    </w:p>
    <w:p w14:paraId="38D5328D" w14:textId="77777777" w:rsidR="00A11E08" w:rsidRPr="00166803" w:rsidRDefault="00741791" w:rsidP="00A11E0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14:paraId="66011254" w14:textId="77777777" w:rsidR="00A11E08" w:rsidRPr="00166803" w:rsidRDefault="00741791" w:rsidP="00A11E0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 w14:paraId="522908D1" w14:textId="77777777" w:rsidR="00A11E08" w:rsidRDefault="00A11E08" w:rsidP="00A11E08">
      <w:pPr>
        <w:spacing w:after="0" w:line="360" w:lineRule="auto"/>
        <w:jc w:val="both"/>
        <w:rPr>
          <w:rFonts w:ascii="Arial" w:hAnsi="Arial" w:cs="Arial"/>
          <w:bCs/>
        </w:rPr>
      </w:pPr>
    </w:p>
    <w:permEnd w:id="1204292970"/>
    <w:p w14:paraId="0B440DC6" w14:textId="77777777" w:rsidR="00A11E08" w:rsidRDefault="00A11E08" w:rsidP="00A11E08">
      <w:pPr>
        <w:spacing w:after="0"/>
        <w:jc w:val="both"/>
        <w:rPr>
          <w:rFonts w:ascii="Arial" w:hAnsi="Arial" w:cs="Arial"/>
          <w:bCs/>
        </w:rPr>
      </w:pPr>
    </w:p>
    <w:sectPr w:rsidR="00A11E0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0181" w14:textId="77777777" w:rsidR="00741791" w:rsidRDefault="00741791">
      <w:pPr>
        <w:spacing w:after="0"/>
      </w:pPr>
      <w:r>
        <w:separator/>
      </w:r>
    </w:p>
  </w:endnote>
  <w:endnote w:type="continuationSeparator" w:id="0">
    <w:p w14:paraId="475F8C64" w14:textId="77777777" w:rsidR="00741791" w:rsidRDefault="007417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C2B9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F080859" w14:textId="77777777" w:rsidR="00626437" w:rsidRPr="006D1E9A" w:rsidRDefault="0074179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D2A9F" wp14:editId="0998D82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34F9D4" w14:textId="77777777" w:rsidR="00626437" w:rsidRPr="006D1E9A" w:rsidRDefault="00741791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7DB4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FC69" w14:textId="77777777" w:rsidR="00741791" w:rsidRDefault="00741791">
      <w:pPr>
        <w:spacing w:after="0"/>
      </w:pPr>
      <w:r>
        <w:separator/>
      </w:r>
    </w:p>
  </w:footnote>
  <w:footnote w:type="continuationSeparator" w:id="0">
    <w:p w14:paraId="6688405F" w14:textId="77777777" w:rsidR="00741791" w:rsidRDefault="007417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A1E3" w14:textId="77777777" w:rsidR="00626437" w:rsidRPr="006D1E9A" w:rsidRDefault="0074179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663CCC8" wp14:editId="7DB3E5B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980FEF0" wp14:editId="64C12C7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1D3544D" wp14:editId="0355F8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E36"/>
    <w:rsid w:val="000D2BDC"/>
    <w:rsid w:val="00104AAA"/>
    <w:rsid w:val="0015657E"/>
    <w:rsid w:val="00156CF8"/>
    <w:rsid w:val="00166803"/>
    <w:rsid w:val="00460A32"/>
    <w:rsid w:val="004813B0"/>
    <w:rsid w:val="004B2CC9"/>
    <w:rsid w:val="0051286F"/>
    <w:rsid w:val="00583415"/>
    <w:rsid w:val="00601B0A"/>
    <w:rsid w:val="00626437"/>
    <w:rsid w:val="00632FA0"/>
    <w:rsid w:val="006C41A4"/>
    <w:rsid w:val="006D1E9A"/>
    <w:rsid w:val="00741791"/>
    <w:rsid w:val="007568E0"/>
    <w:rsid w:val="0078309E"/>
    <w:rsid w:val="00822396"/>
    <w:rsid w:val="009472FF"/>
    <w:rsid w:val="009A10FF"/>
    <w:rsid w:val="00A06CF2"/>
    <w:rsid w:val="00A11E08"/>
    <w:rsid w:val="00A827EA"/>
    <w:rsid w:val="00AB4183"/>
    <w:rsid w:val="00AE6AEE"/>
    <w:rsid w:val="00BD1F54"/>
    <w:rsid w:val="00C00C1E"/>
    <w:rsid w:val="00C36776"/>
    <w:rsid w:val="00CD6B58"/>
    <w:rsid w:val="00CF401E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E70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08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A11E08"/>
    <w:pPr>
      <w:spacing w:after="0" w:line="240" w:lineRule="auto"/>
    </w:pPr>
  </w:style>
  <w:style w:type="table" w:styleId="Tabelacomgrade">
    <w:name w:val="Table Grid"/>
    <w:basedOn w:val="Tabelanormal"/>
    <w:uiPriority w:val="39"/>
    <w:locked/>
    <w:rsid w:val="00A1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A1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2021-05-20T15:25:00Z</dcterms:created>
  <dcterms:modified xsi:type="dcterms:W3CDTF">2021-10-05T12:38:00Z</dcterms:modified>
</cp:coreProperties>
</file>