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55C898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03D0C">
        <w:rPr>
          <w:rFonts w:ascii="Arial" w:hAnsi="Arial" w:cs="Arial"/>
          <w:b/>
          <w:sz w:val="24"/>
          <w:szCs w:val="24"/>
          <w:u w:val="single"/>
        </w:rPr>
        <w:t>Ipiranga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A07D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07D3">
        <w:rPr>
          <w:rFonts w:ascii="Arial" w:hAnsi="Arial" w:cs="Arial"/>
          <w:b/>
          <w:sz w:val="24"/>
          <w:szCs w:val="24"/>
          <w:u w:val="single"/>
        </w:rPr>
        <w:t>Antonio</w:t>
      </w:r>
      <w:r w:rsidR="00EA07D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3AC6">
        <w:rPr>
          <w:rFonts w:ascii="Arial" w:hAnsi="Arial" w:cs="Arial"/>
          <w:b/>
          <w:sz w:val="24"/>
          <w:szCs w:val="24"/>
          <w:u w:val="single"/>
        </w:rPr>
        <w:t>do Vale Mello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5150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85922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4D37E2"/>
    <w:rsid w:val="0051286F"/>
    <w:rsid w:val="00532E5B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4F51B-D39C-47BC-8DA9-E11AD9471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2021-10-04T17:03:00Z</dcterms:created>
  <dcterms:modified xsi:type="dcterms:W3CDTF">2021-10-04T17:03:00Z</dcterms:modified>
</cp:coreProperties>
</file>