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3DF7C7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Antôni</w:t>
      </w:r>
      <w:r w:rsidR="000D5BE1">
        <w:rPr>
          <w:rFonts w:ascii="Arial" w:hAnsi="Arial" w:cs="Arial"/>
          <w:b/>
          <w:sz w:val="24"/>
          <w:szCs w:val="24"/>
          <w:u w:val="single"/>
        </w:rPr>
        <w:t>o Pereira Camargo com a Rua Antô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nio </w:t>
      </w:r>
      <w:r w:rsidR="000D5BE1">
        <w:rPr>
          <w:rFonts w:ascii="Arial" w:hAnsi="Arial" w:cs="Arial"/>
          <w:b/>
          <w:sz w:val="24"/>
          <w:szCs w:val="24"/>
          <w:u w:val="single"/>
        </w:rPr>
        <w:t>do Vale Mello</w:t>
      </w:r>
      <w:r w:rsidR="00CB3D91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1374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D5BE1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5767A"/>
    <w:rsid w:val="006C41A4"/>
    <w:rsid w:val="006D1E9A"/>
    <w:rsid w:val="00815BA3"/>
    <w:rsid w:val="00822396"/>
    <w:rsid w:val="008559BC"/>
    <w:rsid w:val="00857A23"/>
    <w:rsid w:val="00893D51"/>
    <w:rsid w:val="008A2765"/>
    <w:rsid w:val="00941317"/>
    <w:rsid w:val="00985355"/>
    <w:rsid w:val="00A06CF2"/>
    <w:rsid w:val="00A12D5C"/>
    <w:rsid w:val="00A500D1"/>
    <w:rsid w:val="00AB23DD"/>
    <w:rsid w:val="00AB629C"/>
    <w:rsid w:val="00AF6F82"/>
    <w:rsid w:val="00B00FBD"/>
    <w:rsid w:val="00B31EA9"/>
    <w:rsid w:val="00BB0BAB"/>
    <w:rsid w:val="00C00C1E"/>
    <w:rsid w:val="00C36776"/>
    <w:rsid w:val="00CB3D91"/>
    <w:rsid w:val="00CD504C"/>
    <w:rsid w:val="00CD6B58"/>
    <w:rsid w:val="00CF401E"/>
    <w:rsid w:val="00D006B4"/>
    <w:rsid w:val="00D52039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A4DFE-4B27-4AF2-AD7C-F912182D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2021-10-04T15:40:00Z</dcterms:created>
  <dcterms:modified xsi:type="dcterms:W3CDTF">2021-10-04T15:40:00Z</dcterms:modified>
</cp:coreProperties>
</file>