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80BA04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C015E7">
        <w:rPr>
          <w:rFonts w:ascii="Arial" w:hAnsi="Arial" w:cs="Arial"/>
          <w:b/>
          <w:noProof/>
          <w:sz w:val="24"/>
          <w:szCs w:val="24"/>
        </w:rPr>
        <w:t>Rua: João de Jesus Pereira</w:t>
      </w:r>
      <w:bookmarkStart w:id="1" w:name="_GoBack"/>
      <w:bookmarkEnd w:id="1"/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D36708">
        <w:rPr>
          <w:rFonts w:ascii="Arial" w:hAnsi="Arial" w:cs="Arial"/>
          <w:sz w:val="24"/>
          <w:szCs w:val="24"/>
        </w:rPr>
        <w:t xml:space="preserve"> Bairro Parque Virgílio </w:t>
      </w:r>
      <w:r w:rsidR="00D36708">
        <w:rPr>
          <w:rFonts w:ascii="Arial" w:hAnsi="Arial" w:cs="Arial"/>
          <w:sz w:val="24"/>
          <w:szCs w:val="24"/>
        </w:rPr>
        <w:t>Viel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A247AF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717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29378F"/>
    <w:rsid w:val="00307F13"/>
    <w:rsid w:val="003C3B76"/>
    <w:rsid w:val="003F7186"/>
    <w:rsid w:val="00460A32"/>
    <w:rsid w:val="004A6A59"/>
    <w:rsid w:val="004B2CC9"/>
    <w:rsid w:val="0051286F"/>
    <w:rsid w:val="005467ED"/>
    <w:rsid w:val="0061361E"/>
    <w:rsid w:val="0062080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9D5551"/>
    <w:rsid w:val="00A06CF2"/>
    <w:rsid w:val="00A2055D"/>
    <w:rsid w:val="00A500D1"/>
    <w:rsid w:val="00B00FBD"/>
    <w:rsid w:val="00BC07A7"/>
    <w:rsid w:val="00C00C1E"/>
    <w:rsid w:val="00C015E7"/>
    <w:rsid w:val="00C01D34"/>
    <w:rsid w:val="00C16BB0"/>
    <w:rsid w:val="00C36776"/>
    <w:rsid w:val="00C657C2"/>
    <w:rsid w:val="00C83732"/>
    <w:rsid w:val="00CD504C"/>
    <w:rsid w:val="00CD6B58"/>
    <w:rsid w:val="00CF401E"/>
    <w:rsid w:val="00D006B4"/>
    <w:rsid w:val="00D36708"/>
    <w:rsid w:val="00EA1379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F8F8-30B5-4530-AE98-9F5AE798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2021-10-04T12:17:00Z</dcterms:created>
  <dcterms:modified xsi:type="dcterms:W3CDTF">2021-10-04T12:18:00Z</dcterms:modified>
</cp:coreProperties>
</file>