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6A56E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</w:t>
      </w:r>
      <w:r w:rsidRPr="0011099F" w:rsidR="0011099F">
        <w:rPr>
          <w:rFonts w:ascii="Bookman Old Style" w:hAnsi="Bookman Old Style" w:cs="Arial"/>
          <w:sz w:val="24"/>
          <w:szCs w:val="24"/>
        </w:rPr>
        <w:t xml:space="preserve">Rua Luiz </w:t>
      </w:r>
      <w:r w:rsidRPr="0011099F" w:rsidR="0011099F">
        <w:rPr>
          <w:rFonts w:ascii="Bookman Old Style" w:hAnsi="Bookman Old Style" w:cs="Arial"/>
          <w:sz w:val="24"/>
          <w:szCs w:val="24"/>
        </w:rPr>
        <w:t>Lorença</w:t>
      </w:r>
      <w:bookmarkStart w:id="0" w:name="_GoBack"/>
      <w:bookmarkEnd w:id="0"/>
      <w:r w:rsidRPr="0011099F" w:rsidR="0011099F">
        <w:rPr>
          <w:rFonts w:ascii="Bookman Old Style" w:hAnsi="Bookman Old Style" w:cs="Arial"/>
          <w:sz w:val="24"/>
          <w:szCs w:val="24"/>
        </w:rPr>
        <w:t>to</w:t>
      </w:r>
      <w:r w:rsidRPr="0011099F" w:rsidR="0011099F">
        <w:rPr>
          <w:rFonts w:ascii="Bookman Old Style" w:hAnsi="Bookman Old Style" w:cs="Arial"/>
          <w:sz w:val="24"/>
          <w:szCs w:val="24"/>
        </w:rPr>
        <w:t xml:space="preserve"> Filho,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F09AE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647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99F"/>
    <w:rsid w:val="00145BD6"/>
    <w:rsid w:val="001F0BC3"/>
    <w:rsid w:val="002125D2"/>
    <w:rsid w:val="00262860"/>
    <w:rsid w:val="00291510"/>
    <w:rsid w:val="002B2534"/>
    <w:rsid w:val="002C3056"/>
    <w:rsid w:val="005B609C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2021-10-04T12:55:00Z</dcterms:modified>
</cp:coreProperties>
</file>