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C89A068" w14:textId="77777777" w:rsidR="002032E6" w:rsidRPr="001B6C6F" w:rsidRDefault="002032E6" w:rsidP="002032E6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26DB9817" w14:textId="77777777" w:rsidR="002032E6" w:rsidRPr="001B6C6F" w:rsidRDefault="002032E6" w:rsidP="002032E6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516669D2" w14:textId="77777777" w:rsidR="002032E6" w:rsidRPr="001B6C6F" w:rsidRDefault="002032E6" w:rsidP="002032E6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B6C6F">
        <w:rPr>
          <w:rFonts w:ascii="Arial" w:hAnsi="Arial" w:cs="Arial"/>
          <w:b/>
          <w:bCs/>
          <w:sz w:val="26"/>
          <w:szCs w:val="26"/>
        </w:rPr>
        <w:t>EXMO. SR. PRESIDENTE DA CÂMARA MUNICIPAL DE SUMARÉ</w:t>
      </w:r>
    </w:p>
    <w:p w14:paraId="60F6715B" w14:textId="77777777" w:rsidR="002032E6" w:rsidRPr="001B6C6F" w:rsidRDefault="002032E6" w:rsidP="002032E6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6967A89E" w14:textId="77777777" w:rsidR="002032E6" w:rsidRPr="001B6C6F" w:rsidRDefault="002032E6" w:rsidP="002032E6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B6C6F">
        <w:rPr>
          <w:rFonts w:ascii="Arial" w:hAnsi="Arial" w:cs="Arial"/>
          <w:sz w:val="26"/>
          <w:szCs w:val="26"/>
        </w:rPr>
        <w:t>É uma inenarrável honra, apresentar nesta Casa, a Moção de Congratulações pelos 20 anos de atividades do Hospital Estadual de Sumaré.</w:t>
      </w:r>
    </w:p>
    <w:p w14:paraId="48BC9934" w14:textId="77777777" w:rsidR="002032E6" w:rsidRPr="001B6C6F" w:rsidRDefault="002032E6" w:rsidP="002032E6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B6C6F">
        <w:rPr>
          <w:rFonts w:ascii="Arial" w:hAnsi="Arial" w:cs="Arial"/>
          <w:sz w:val="26"/>
          <w:szCs w:val="26"/>
        </w:rPr>
        <w:t>Ressalto que este Hospital já nasceu como uma referência em inovação, pois seu contrato de gestão é estabelecido em metas de qualidade e produtividade, imprimindo uma nova forma de administrar recursos, e cuidar de pessoas. Está vinculado à Faculdade de Ciências Médicas, da Unicamp, o que estabelece uma íntima relação com centros de pesquisa, atividade docente e formação de profissionais. Mais que isso, atender toda a população da Região Metropolitana de Campinas é um desafio diário de gestão de leitos, recursos humanos, equipamentos e condições de infraestrutura do Hospital, além de dispor de um trabalho de assistência social extremamente comprometido, tanto com o paciente quanto com seus familiares, recebendo demandas e prestando informações de forma humanizada.</w:t>
      </w:r>
    </w:p>
    <w:p w14:paraId="064E37A3" w14:textId="77777777" w:rsidR="002032E6" w:rsidRPr="001B6C6F" w:rsidRDefault="002032E6" w:rsidP="002032E6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B6C6F">
        <w:rPr>
          <w:rFonts w:ascii="Arial" w:hAnsi="Arial" w:cs="Arial"/>
          <w:sz w:val="26"/>
          <w:szCs w:val="26"/>
        </w:rPr>
        <w:t xml:space="preserve">São mais de 1 milhão de atendimentos realizados pelo Hospital Dr. Leandro Franceschini – HES; mais de 150 mil cirurgias e 38 mil partos, desde sua instalação. A média mensal é de 1.200 internações; 1.500 atendimentos de urgência; 6.500 consultas especializadas, entre tantos outros números grandiosos. Contudo, mais que números impressionantes, este Hospital se destaca na vida de todos os usuários e de seus familiares, pelo trato paciente e amoroso com todas as pessoas que precisam de seus atendimentos. Esse cuidado, essa postura humana e solidária, não pode ser expresso em </w:t>
      </w:r>
      <w:r w:rsidRPr="001B6C6F">
        <w:rPr>
          <w:rFonts w:ascii="Arial" w:hAnsi="Arial" w:cs="Arial"/>
          <w:sz w:val="26"/>
          <w:szCs w:val="26"/>
        </w:rPr>
        <w:lastRenderedPageBreak/>
        <w:t xml:space="preserve">números, mas revela a distinta qualidade de cada profissional que ali atua, não apenas tecnicamente, mas solidariamente. </w:t>
      </w:r>
    </w:p>
    <w:p w14:paraId="01B9103B" w14:textId="77777777" w:rsidR="002032E6" w:rsidRPr="001B6C6F" w:rsidRDefault="002032E6" w:rsidP="002032E6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B6C6F">
        <w:rPr>
          <w:rFonts w:ascii="Arial" w:hAnsi="Arial" w:cs="Arial"/>
          <w:sz w:val="26"/>
          <w:szCs w:val="26"/>
        </w:rPr>
        <w:t>Reflexo dessa atuação exemplar, são as certificações tanto nacionais quanto internacionais que destacam o Hospital Estadual de Sumaré como um dos melhores hospitais públicos do Estado de São Paulo e do Brasil. Além disso, desde 2004, possui o título de Hospital Amigo da Criança, concedido pelo Ministério da Saúde e pela Unicef, pelo atendimento de alta qualidade prestado à gestante e ao recém-nascido.</w:t>
      </w:r>
    </w:p>
    <w:p w14:paraId="33B05AC3" w14:textId="77777777" w:rsidR="002032E6" w:rsidRDefault="002032E6" w:rsidP="002032E6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B6C6F">
        <w:rPr>
          <w:rFonts w:ascii="Arial" w:hAnsi="Arial" w:cs="Arial"/>
          <w:sz w:val="26"/>
          <w:szCs w:val="26"/>
        </w:rPr>
        <w:t>Assim, deixo registrado toda admiração e gratidão que dedico a essa instituição e, especialmente, às pessoas que tornam esse Hospital, uma referência de trabalho extremamente qualificado, tecnológico, de recepção humanizada, de excelência de ensino e valores éticos e morais profundamente corretos e solidários. Mais que minhas congratulações por essa data tão importante, quero dizer meu “muito obrigado” a cada assistente, técnico, recepcionista, médico, enfermeiro, aluno, docente, prestador de serviços, enfim, a cada pessoa que torna esse Hospital essa admirável instituição que conhecemos hoje.</w:t>
      </w:r>
    </w:p>
    <w:p w14:paraId="0F96AE95" w14:textId="77777777" w:rsidR="002032E6" w:rsidRPr="00723ED9" w:rsidRDefault="002032E6" w:rsidP="002032E6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1440"/>
        <w:jc w:val="both"/>
        <w:rPr>
          <w:rFonts w:ascii="Arial" w:hAnsi="Arial" w:cs="Arial"/>
          <w:color w:val="000000"/>
          <w:sz w:val="26"/>
          <w:szCs w:val="26"/>
        </w:rPr>
      </w:pPr>
      <w:r w:rsidRPr="00723ED9">
        <w:rPr>
          <w:rFonts w:ascii="Arial" w:hAnsi="Arial" w:cs="Arial"/>
          <w:color w:val="000000"/>
          <w:sz w:val="26"/>
          <w:szCs w:val="26"/>
        </w:rPr>
        <w:t xml:space="preserve">A presente propositura é, portanto, o reconhecimento justo e merecido desta Egrégia Casa de Leis, </w:t>
      </w:r>
      <w:r>
        <w:rPr>
          <w:rFonts w:ascii="Arial" w:hAnsi="Arial" w:cs="Arial"/>
          <w:color w:val="000000"/>
          <w:sz w:val="26"/>
          <w:szCs w:val="26"/>
        </w:rPr>
        <w:t>ao Hospital Estadual de Sumaré, rendendo homenagem, ainda, à pessoa do seu Diretor-Superintendente, Prof. Dr. Maurício Wesley Perroud Júnior, representando todo o seu corpo técnico.</w:t>
      </w:r>
    </w:p>
    <w:p w14:paraId="22B4360A" w14:textId="77777777" w:rsidR="002032E6" w:rsidRPr="001B6C6F" w:rsidRDefault="002032E6" w:rsidP="002032E6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7689E20A" w14:textId="77777777" w:rsidR="002032E6" w:rsidRPr="001B6C6F" w:rsidRDefault="002032E6" w:rsidP="002032E6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1B6C6F">
        <w:rPr>
          <w:rFonts w:ascii="Arial" w:hAnsi="Arial" w:cs="Arial"/>
          <w:sz w:val="26"/>
          <w:szCs w:val="26"/>
        </w:rPr>
        <w:t>Sala das Sessões, 22 de Setembro de 2.020.</w:t>
      </w:r>
    </w:p>
    <w:p w14:paraId="22B1939E" w14:textId="77777777" w:rsidR="002032E6" w:rsidRPr="001B6C6F" w:rsidRDefault="002032E6" w:rsidP="002032E6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14:paraId="1178E327" w14:textId="77777777" w:rsidR="002032E6" w:rsidRPr="001B6C6F" w:rsidRDefault="002032E6" w:rsidP="002032E6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B6C6F">
        <w:rPr>
          <w:rFonts w:ascii="Arial" w:hAnsi="Arial" w:cs="Arial"/>
          <w:b/>
          <w:bCs/>
          <w:sz w:val="26"/>
          <w:szCs w:val="26"/>
        </w:rPr>
        <w:t>DÉCIO MARMIROLLI</w:t>
      </w:r>
    </w:p>
    <w:p w14:paraId="65AEFEF8" w14:textId="77777777" w:rsidR="002032E6" w:rsidRDefault="002032E6" w:rsidP="002032E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1B6C6F">
        <w:rPr>
          <w:rFonts w:ascii="Arial" w:hAnsi="Arial" w:cs="Arial"/>
          <w:b/>
          <w:bCs/>
          <w:sz w:val="26"/>
          <w:szCs w:val="26"/>
        </w:rPr>
        <w:t>VEREADOR</w:t>
      </w:r>
    </w:p>
    <w:p w14:paraId="009CB652" w14:textId="77777777" w:rsidR="00211ADD" w:rsidRDefault="00211ADD" w:rsidP="002032E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8CB9B" w14:textId="77777777" w:rsidR="001617E8" w:rsidRDefault="001617E8" w:rsidP="00211ADD">
      <w:pPr>
        <w:spacing w:after="0" w:line="240" w:lineRule="auto"/>
      </w:pPr>
      <w:r>
        <w:separator/>
      </w:r>
    </w:p>
  </w:endnote>
  <w:endnote w:type="continuationSeparator" w:id="0">
    <w:p w14:paraId="6A7D6572" w14:textId="77777777" w:rsidR="001617E8" w:rsidRDefault="001617E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C8178" w14:textId="77777777" w:rsidR="001617E8" w:rsidRDefault="001617E8" w:rsidP="00211ADD">
      <w:pPr>
        <w:spacing w:after="0" w:line="240" w:lineRule="auto"/>
      </w:pPr>
      <w:r>
        <w:separator/>
      </w:r>
    </w:p>
  </w:footnote>
  <w:footnote w:type="continuationSeparator" w:id="0">
    <w:p w14:paraId="3026B65E" w14:textId="77777777" w:rsidR="001617E8" w:rsidRDefault="001617E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B6EDAAA" w:rsidR="00211ADD" w:rsidRPr="00903E63" w:rsidRDefault="00F666F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6C76E85" wp14:editId="621377D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9486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9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17E8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32E6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66F2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2020-09-22T11:12:00Z</dcterms:created>
  <dcterms:modified xsi:type="dcterms:W3CDTF">2020-09-22T12:18:00Z</dcterms:modified>
</cp:coreProperties>
</file>