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7F826D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10186D">
        <w:rPr>
          <w:rFonts w:ascii="Bookman Old Style" w:hAnsi="Bookman Old Style" w:cs="Arial"/>
          <w:sz w:val="24"/>
          <w:szCs w:val="24"/>
        </w:rPr>
        <w:t xml:space="preserve">na </w:t>
      </w:r>
      <w:r w:rsidRPr="0010186D" w:rsidR="0010186D">
        <w:rPr>
          <w:rFonts w:ascii="Bookman Old Style" w:hAnsi="Bookman Old Style" w:cs="Arial"/>
          <w:sz w:val="24"/>
          <w:szCs w:val="24"/>
        </w:rPr>
        <w:t xml:space="preserve">Rua das Crianças, Jardim </w:t>
      </w:r>
      <w:r w:rsidRPr="0010186D" w:rsidR="0010186D">
        <w:rPr>
          <w:rFonts w:ascii="Bookman Old Style" w:hAnsi="Bookman Old Style" w:cs="Arial"/>
          <w:sz w:val="24"/>
          <w:szCs w:val="24"/>
        </w:rPr>
        <w:t>Picerno</w:t>
      </w:r>
      <w:r w:rsidRPr="0010186D" w:rsidR="0010186D">
        <w:rPr>
          <w:rFonts w:ascii="Bookman Old Style" w:hAnsi="Bookman Old Style" w:cs="Arial"/>
          <w:sz w:val="24"/>
          <w:szCs w:val="24"/>
        </w:rPr>
        <w:t xml:space="preserve"> II</w:t>
      </w:r>
      <w:r w:rsidR="0010186D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394DC2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918559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B5370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CB5370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  <w:bookmarkStart w:id="0" w:name="_GoBack"/>
      <w:bookmarkEnd w:id="0"/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4845352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F0BC3"/>
    <w:rsid w:val="002125D2"/>
    <w:rsid w:val="00262860"/>
    <w:rsid w:val="00291510"/>
    <w:rsid w:val="002B2534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A36C75"/>
    <w:rsid w:val="00A41983"/>
    <w:rsid w:val="00CA6619"/>
    <w:rsid w:val="00CB5370"/>
    <w:rsid w:val="00D3421D"/>
    <w:rsid w:val="00DB66B6"/>
    <w:rsid w:val="00E215A0"/>
    <w:rsid w:val="00EE7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2021-06-14T19:25:00Z</dcterms:created>
  <dcterms:modified xsi:type="dcterms:W3CDTF">2021-10-04T12:36:00Z</dcterms:modified>
</cp:coreProperties>
</file>