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7C0234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5E25B5">
        <w:rPr>
          <w:rFonts w:ascii="Arial" w:hAnsi="Arial" w:cs="Arial"/>
          <w:b/>
        </w:rPr>
        <w:t>próximo ao número 153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424BF2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3AE3-05F4-4066-813C-B3A68F41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2021-10-04T13:27:00Z</dcterms:created>
  <dcterms:modified xsi:type="dcterms:W3CDTF">2021-10-04T13:27:00Z</dcterms:modified>
</cp:coreProperties>
</file>