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17776BC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7695E">
        <w:rPr>
          <w:rFonts w:ascii="Arial" w:hAnsi="Arial" w:cs="Arial"/>
          <w:b/>
          <w:sz w:val="22"/>
          <w:szCs w:val="22"/>
        </w:rPr>
        <w:t xml:space="preserve"> </w:t>
      </w:r>
      <w:r w:rsidRPr="0087695E" w:rsidR="0087695E">
        <w:rPr>
          <w:rFonts w:ascii="Arial" w:hAnsi="Arial" w:cs="Arial"/>
          <w:b/>
          <w:sz w:val="22"/>
          <w:szCs w:val="22"/>
        </w:rPr>
        <w:t xml:space="preserve">Praça </w:t>
      </w:r>
      <w:r w:rsidRPr="0087695E" w:rsidR="0087695E">
        <w:rPr>
          <w:rFonts w:ascii="Arial" w:hAnsi="Arial" w:cs="Arial"/>
          <w:b/>
          <w:sz w:val="22"/>
          <w:szCs w:val="22"/>
        </w:rPr>
        <w:t>Deolindo</w:t>
      </w:r>
      <w:r w:rsidRPr="0087695E" w:rsidR="0087695E">
        <w:rPr>
          <w:rFonts w:ascii="Arial" w:hAnsi="Arial" w:cs="Arial"/>
          <w:b/>
          <w:sz w:val="22"/>
          <w:szCs w:val="22"/>
        </w:rPr>
        <w:t xml:space="preserve"> Muniz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7695E" w:rsidR="008A3639">
        <w:rPr>
          <w:rFonts w:ascii="Arial" w:hAnsi="Arial" w:cs="Arial"/>
          <w:b/>
          <w:sz w:val="22"/>
          <w:szCs w:val="22"/>
        </w:rPr>
        <w:t xml:space="preserve">Jardim </w:t>
      </w:r>
      <w:r w:rsidRPr="0087695E" w:rsidR="0087695E">
        <w:rPr>
          <w:rFonts w:ascii="Arial" w:hAnsi="Arial" w:cs="Arial"/>
          <w:b/>
          <w:sz w:val="22"/>
          <w:szCs w:val="22"/>
        </w:rPr>
        <w:t>Picerno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58416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827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A4A2D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A135-180E-44E3-9295-FC18E10E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2021-10-04T12:37:00Z</dcterms:created>
  <dcterms:modified xsi:type="dcterms:W3CDTF">2021-10-04T12:37:00Z</dcterms:modified>
</cp:coreProperties>
</file>