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3444" w:rsidP="00BF3444" w14:paraId="6ACA0AD4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  <w:permStart w:id="0" w:edGrp="everyone"/>
    </w:p>
    <w:p w:rsidR="00BF3444" w:rsidP="00BF3444" w14:paraId="640E560F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BF3444" w:rsidP="00BF3444" w14:paraId="15085EC9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BF3444" w:rsidP="00BF3444" w14:paraId="7D28F69E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BF3444" w:rsidP="00BF3444" w14:paraId="278A150B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BF3444" w:rsidP="00BF3444" w14:paraId="77561465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BF3444" w:rsidP="00BF3444" w14:paraId="3C5958E2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BF3444" w:rsidP="00BF3444" w14:paraId="4AB3A90C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BF3444" w:rsidP="00BF3444" w14:paraId="69690E1E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BF3444" w:rsidRPr="00AA1FAE" w:rsidP="00BF3444" w14:paraId="7E4F9027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BF3444" w:rsidP="00BF3444" w14:paraId="4D5A20A7" w14:textId="77777777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Cs/>
        </w:rPr>
      </w:pPr>
      <w:r w:rsidRPr="00CB2C5B">
        <w:rPr>
          <w:rFonts w:ascii="Arial" w:hAnsi="Arial" w:cs="Arial"/>
          <w:b/>
        </w:rPr>
        <w:t xml:space="preserve">DISPÕE SOBRE A </w:t>
      </w:r>
      <w:r>
        <w:rPr>
          <w:rFonts w:ascii="Arial" w:hAnsi="Arial" w:cs="Arial"/>
          <w:b/>
        </w:rPr>
        <w:t xml:space="preserve">CRIAÇÃO DE </w:t>
      </w:r>
      <w:r w:rsidRPr="00CB2C5B">
        <w:rPr>
          <w:rFonts w:ascii="Arial" w:hAnsi="Arial" w:cs="Arial"/>
          <w:b/>
        </w:rPr>
        <w:t>RESERVA DE VAGAS DE EMPREGOS</w:t>
      </w:r>
      <w:r>
        <w:rPr>
          <w:rFonts w:ascii="Arial" w:hAnsi="Arial" w:cs="Arial"/>
          <w:b/>
        </w:rPr>
        <w:t xml:space="preserve"> E CONCURSOS PÚBLICOS</w:t>
      </w:r>
      <w:r w:rsidRPr="00CB2C5B">
        <w:rPr>
          <w:rFonts w:ascii="Arial" w:hAnsi="Arial" w:cs="Arial"/>
          <w:b/>
        </w:rPr>
        <w:t xml:space="preserve"> PARA AS VÍTIMAS DE VIOLÊNCIA DOMÉSTICA E FAMILIAR NA</w:t>
      </w:r>
      <w:r>
        <w:rPr>
          <w:rFonts w:ascii="Arial" w:hAnsi="Arial" w:cs="Arial"/>
          <w:b/>
        </w:rPr>
        <w:t xml:space="preserve"> ADMINISTRAÇÃO PÚBLICA MUNICIPAL </w:t>
      </w:r>
      <w:bookmarkStart w:id="1" w:name="_Hlk83678725"/>
      <w:r>
        <w:rPr>
          <w:rFonts w:ascii="Arial" w:hAnsi="Arial" w:cs="Arial"/>
          <w:b/>
        </w:rPr>
        <w:t>DIRETA, INDIRETA, AUTÁRQUICAS E FUNDACIONAIS</w:t>
      </w:r>
      <w:r w:rsidRPr="00CB2C5B">
        <w:rPr>
          <w:rFonts w:ascii="Arial" w:hAnsi="Arial" w:cs="Arial"/>
          <w:b/>
        </w:rPr>
        <w:t xml:space="preserve"> </w:t>
      </w:r>
      <w:bookmarkEnd w:id="1"/>
      <w:r>
        <w:rPr>
          <w:rFonts w:ascii="Arial" w:hAnsi="Arial" w:cs="Arial"/>
          <w:b/>
        </w:rPr>
        <w:t xml:space="preserve">NO </w:t>
      </w:r>
      <w:r w:rsidRPr="00CB2C5B">
        <w:rPr>
          <w:rFonts w:ascii="Arial" w:hAnsi="Arial" w:cs="Arial"/>
          <w:b/>
        </w:rPr>
        <w:t xml:space="preserve">MUNICÍPIO DE </w:t>
      </w:r>
      <w:r>
        <w:rPr>
          <w:rFonts w:ascii="Arial" w:hAnsi="Arial" w:cs="Arial"/>
          <w:b/>
        </w:rPr>
        <w:t>SUMARÉ</w:t>
      </w:r>
      <w:r w:rsidRPr="00CB2C5B">
        <w:rPr>
          <w:rFonts w:ascii="Arial" w:hAnsi="Arial" w:cs="Arial"/>
          <w:b/>
        </w:rPr>
        <w:t xml:space="preserve"> E DÁ OUTRAS PROVIDÊNCIAS</w:t>
      </w:r>
      <w:r>
        <w:rPr>
          <w:rFonts w:ascii="Arial" w:hAnsi="Arial" w:cs="Arial"/>
          <w:b/>
        </w:rPr>
        <w:t>.</w:t>
      </w:r>
    </w:p>
    <w:p w:rsidR="00BF3444" w:rsidP="00BF3444" w14:paraId="15A38382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BF3444" w:rsidP="00BF3444" w14:paraId="3CF8C7BA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BF3444" w:rsidP="00BF3444" w14:paraId="2F12F892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BF3444" w:rsidP="00BF3444" w14:paraId="05D6D641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BF3444" w:rsidP="00BF3444" w14:paraId="1DE62D98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BF3444" w:rsidP="00BF3444" w14:paraId="226FD99E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PREFEITO MUNICIPAL DE SUMARÉ,</w:t>
      </w:r>
    </w:p>
    <w:p w:rsidR="00BF3444" w:rsidP="00BF3444" w14:paraId="37FC3B1F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BF3444" w:rsidP="00BF3444" w14:paraId="6274DAFE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BF3444" w:rsidRPr="002C072B" w:rsidP="00BF3444" w14:paraId="38022E19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Faço saber que a Câmara Municipal aprovou e eu sanciono e promulgo a seguinte lei:</w:t>
      </w:r>
    </w:p>
    <w:p w:rsidR="00BF3444" w:rsidP="00BF3444" w14:paraId="46AF372B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BF3444" w:rsidRPr="002C072B" w:rsidP="00BF3444" w14:paraId="4AE44E67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BF3444" w:rsidP="00BF3444" w14:paraId="33A0A0D5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Art. 1° </w:t>
      </w:r>
      <w:r w:rsidRPr="0076376F">
        <w:rPr>
          <w:rFonts w:ascii="Arial" w:hAnsi="Arial" w:cs="Arial"/>
          <w:snapToGrid w:val="0"/>
        </w:rPr>
        <w:t>Fica autorizada a implantação</w:t>
      </w:r>
      <w:r>
        <w:rPr>
          <w:rFonts w:ascii="Arial" w:hAnsi="Arial" w:cs="Arial"/>
          <w:snapToGrid w:val="0"/>
        </w:rPr>
        <w:t xml:space="preserve"> de</w:t>
      </w:r>
      <w:r w:rsidRPr="00CB2C5B">
        <w:rPr>
          <w:rFonts w:ascii="Arial" w:hAnsi="Arial" w:cs="Arial"/>
          <w:snapToGrid w:val="0"/>
        </w:rPr>
        <w:t xml:space="preserve"> reserva de até 5% (cinco por cento) de vagas de empregos </w:t>
      </w:r>
      <w:bookmarkStart w:id="2" w:name="_Hlk83679416"/>
      <w:r>
        <w:rPr>
          <w:rFonts w:ascii="Arial" w:hAnsi="Arial" w:cs="Arial"/>
          <w:snapToGrid w:val="0"/>
        </w:rPr>
        <w:t xml:space="preserve">e concurso público </w:t>
      </w:r>
      <w:r w:rsidRPr="00CB2C5B">
        <w:rPr>
          <w:rFonts w:ascii="Arial" w:hAnsi="Arial" w:cs="Arial"/>
          <w:snapToGrid w:val="0"/>
        </w:rPr>
        <w:t xml:space="preserve">para as vítimas de violência doméstica e familiar </w:t>
      </w:r>
      <w:r>
        <w:rPr>
          <w:rFonts w:ascii="Arial" w:hAnsi="Arial" w:cs="Arial"/>
          <w:snapToGrid w:val="0"/>
        </w:rPr>
        <w:t xml:space="preserve">na administração pública municipal </w:t>
      </w:r>
      <w:r w:rsidRPr="00C4088E">
        <w:rPr>
          <w:rFonts w:ascii="Arial" w:hAnsi="Arial" w:cs="Arial"/>
          <w:snapToGrid w:val="0"/>
        </w:rPr>
        <w:t xml:space="preserve">direta, indireta, autárquicas e fundacionais </w:t>
      </w:r>
      <w:bookmarkEnd w:id="2"/>
      <w:r>
        <w:rPr>
          <w:rFonts w:ascii="Arial" w:hAnsi="Arial" w:cs="Arial"/>
          <w:snapToGrid w:val="0"/>
        </w:rPr>
        <w:t>assim como</w:t>
      </w:r>
      <w:r w:rsidRPr="00CB2C5B">
        <w:rPr>
          <w:rFonts w:ascii="Arial" w:hAnsi="Arial" w:cs="Arial"/>
          <w:snapToGrid w:val="0"/>
        </w:rPr>
        <w:t xml:space="preserve"> empresas beneficiadas com incentivos fiscais municipais e/ou área em forma de concessão pela administração pública no Município</w:t>
      </w:r>
      <w:r>
        <w:rPr>
          <w:rFonts w:ascii="Arial" w:hAnsi="Arial" w:cs="Arial"/>
          <w:snapToGrid w:val="0"/>
        </w:rPr>
        <w:t xml:space="preserve"> de Sumaré.</w:t>
      </w:r>
    </w:p>
    <w:p w:rsidR="00BF3444" w:rsidRPr="002D3399" w:rsidP="00BF3444" w14:paraId="3446D5EF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BF3444" w:rsidRPr="0076376F" w:rsidP="00BF3444" w14:paraId="1C8A0167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2D3399">
        <w:rPr>
          <w:rFonts w:ascii="Arial" w:hAnsi="Arial" w:cs="Arial"/>
          <w:b/>
          <w:snapToGrid w:val="0"/>
        </w:rPr>
        <w:t>Art. 2º</w:t>
      </w:r>
      <w:r>
        <w:rPr>
          <w:rFonts w:ascii="Arial" w:hAnsi="Arial" w:cs="Arial"/>
          <w:snapToGrid w:val="0"/>
        </w:rPr>
        <w:t xml:space="preserve"> As Secretarias Municipais de Governo e Participação Cidadã, Inclusão Social em conjunto com a Secretaria Municipal de Segurança Pública, v</w:t>
      </w:r>
      <w:r w:rsidRPr="002D3399">
        <w:rPr>
          <w:rFonts w:ascii="Arial" w:hAnsi="Arial" w:cs="Arial"/>
          <w:snapToGrid w:val="0"/>
        </w:rPr>
        <w:t>isando a concretiz</w:t>
      </w:r>
      <w:r>
        <w:rPr>
          <w:rFonts w:ascii="Arial" w:hAnsi="Arial" w:cs="Arial"/>
          <w:snapToGrid w:val="0"/>
        </w:rPr>
        <w:t>ação dos objetivos da presente Lei, serão responsáveis pela regulamentação no que couber.</w:t>
      </w:r>
    </w:p>
    <w:p w:rsidR="00BF3444" w:rsidRPr="00861EDC" w:rsidP="00BF3444" w14:paraId="75647C25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 </w:t>
      </w:r>
    </w:p>
    <w:p w:rsidR="00BF3444" w:rsidP="00BF3444" w14:paraId="2AFB8C55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>Art. 3º</w:t>
      </w:r>
      <w:r w:rsidRPr="00861EDC">
        <w:rPr>
          <w:rFonts w:ascii="Arial" w:hAnsi="Arial" w:cs="Arial"/>
          <w:snapToGrid w:val="0"/>
        </w:rPr>
        <w:t xml:space="preserve"> </w:t>
      </w:r>
      <w:r w:rsidRPr="00C4088E">
        <w:rPr>
          <w:rFonts w:ascii="Arial" w:hAnsi="Arial" w:cs="Arial"/>
          <w:snapToGrid w:val="0"/>
        </w:rPr>
        <w:t>Para a consecução dos objetivos desta Lei, o Poder Executivo poderá celebrar convênios com entidades da sociedade civil.</w:t>
      </w:r>
    </w:p>
    <w:p w:rsidR="00BF3444" w:rsidRPr="00103161" w:rsidP="00BF3444" w14:paraId="0F435A25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BF3444" w:rsidRPr="00103161" w:rsidP="00BF3444" w14:paraId="25E5F8F0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Art. 4º </w:t>
      </w:r>
      <w:r w:rsidRPr="00C4088E">
        <w:rPr>
          <w:rFonts w:ascii="Arial" w:hAnsi="Arial" w:cs="Arial"/>
          <w:snapToGrid w:val="0"/>
        </w:rPr>
        <w:t>As eventuais despesas d</w:t>
      </w:r>
      <w:r>
        <w:rPr>
          <w:rFonts w:ascii="Arial" w:hAnsi="Arial" w:cs="Arial"/>
          <w:snapToGrid w:val="0"/>
        </w:rPr>
        <w:t>e</w:t>
      </w:r>
      <w:r w:rsidRPr="00C4088E">
        <w:rPr>
          <w:rFonts w:ascii="Arial" w:hAnsi="Arial" w:cs="Arial"/>
          <w:snapToGrid w:val="0"/>
        </w:rPr>
        <w:t>correntes</w:t>
      </w:r>
      <w:r>
        <w:rPr>
          <w:rFonts w:ascii="Arial" w:hAnsi="Arial" w:cs="Arial"/>
          <w:snapToGrid w:val="0"/>
        </w:rPr>
        <w:t xml:space="preserve"> </w:t>
      </w:r>
      <w:r w:rsidRPr="00C4088E">
        <w:rPr>
          <w:rFonts w:ascii="Arial" w:hAnsi="Arial" w:cs="Arial"/>
          <w:snapToGrid w:val="0"/>
        </w:rPr>
        <w:t>da execução desta lei correrão a conta de dotações orçamentárias</w:t>
      </w:r>
      <w:r>
        <w:rPr>
          <w:rFonts w:ascii="Arial" w:hAnsi="Arial" w:cs="Arial"/>
          <w:snapToGrid w:val="0"/>
        </w:rPr>
        <w:t xml:space="preserve"> </w:t>
      </w:r>
      <w:r w:rsidRPr="00C4088E">
        <w:rPr>
          <w:rFonts w:ascii="Arial" w:hAnsi="Arial" w:cs="Arial"/>
          <w:snapToGrid w:val="0"/>
        </w:rPr>
        <w:t>próprias, suple</w:t>
      </w:r>
      <w:r>
        <w:rPr>
          <w:rFonts w:ascii="Arial" w:hAnsi="Arial" w:cs="Arial"/>
          <w:snapToGrid w:val="0"/>
        </w:rPr>
        <w:t>m</w:t>
      </w:r>
      <w:r w:rsidRPr="00C4088E">
        <w:rPr>
          <w:rFonts w:ascii="Arial" w:hAnsi="Arial" w:cs="Arial"/>
          <w:snapToGrid w:val="0"/>
        </w:rPr>
        <w:t xml:space="preserve">entadas </w:t>
      </w:r>
      <w:r>
        <w:rPr>
          <w:rFonts w:ascii="Arial" w:hAnsi="Arial" w:cs="Arial"/>
          <w:snapToGrid w:val="0"/>
        </w:rPr>
        <w:t>s</w:t>
      </w:r>
      <w:r w:rsidRPr="00C4088E">
        <w:rPr>
          <w:rFonts w:ascii="Arial" w:hAnsi="Arial" w:cs="Arial"/>
          <w:snapToGrid w:val="0"/>
        </w:rPr>
        <w:t>e necessário.</w:t>
      </w:r>
    </w:p>
    <w:p w:rsidR="00BF3444" w:rsidP="00BF3444" w14:paraId="028BCB36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</w:p>
    <w:p w:rsidR="00BF3444" w:rsidRPr="00861EDC" w:rsidP="00BF3444" w14:paraId="47FF76B0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Art. 5º </w:t>
      </w:r>
      <w:r w:rsidRPr="00103161">
        <w:rPr>
          <w:rFonts w:ascii="Arial" w:hAnsi="Arial" w:cs="Arial"/>
          <w:snapToGrid w:val="0"/>
        </w:rPr>
        <w:t xml:space="preserve">Esta Lei entra em </w:t>
      </w:r>
      <w:r>
        <w:rPr>
          <w:rFonts w:ascii="Arial" w:hAnsi="Arial" w:cs="Arial"/>
          <w:snapToGrid w:val="0"/>
        </w:rPr>
        <w:t xml:space="preserve">vigor 180 (cento e oitenta) dias após </w:t>
      </w:r>
      <w:r w:rsidRPr="00103161">
        <w:rPr>
          <w:rFonts w:ascii="Arial" w:hAnsi="Arial" w:cs="Arial"/>
          <w:snapToGrid w:val="0"/>
        </w:rPr>
        <w:t>a data de sua publicação.</w:t>
      </w:r>
    </w:p>
    <w:p w:rsidR="00BF3444" w:rsidRPr="00103161" w:rsidP="00BF3444" w14:paraId="2E790DE4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 </w:t>
      </w:r>
    </w:p>
    <w:p w:rsidR="00BF3444" w:rsidP="00BF3444" w14:paraId="7516A709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BF3444" w:rsidP="00BF3444" w14:paraId="011301DA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BF3444" w:rsidP="00BF3444" w14:paraId="513ACC28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bookmarkStart w:id="3" w:name="_Hlk83679679"/>
      <w:r w:rsidRPr="002C072B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27</w:t>
      </w:r>
      <w:r w:rsidRPr="002C072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setembro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21.</w:t>
      </w:r>
    </w:p>
    <w:bookmarkEnd w:id="3"/>
    <w:p w:rsidR="00BF3444" w:rsidP="00BF3444" w14:paraId="57B6EAB4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BF3444" w:rsidRPr="002C072B" w:rsidP="00BF3444" w14:paraId="1F56EE55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588451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444" w:rsidRPr="00E91E85" w:rsidP="00BF3444" w14:paraId="6501FEC8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BF3444" w:rsidP="00BF3444" w14:paraId="18981893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BF3444" w:rsidRPr="00A20F92" w:rsidP="00BF3444" w14:paraId="1DF371AE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BF3444" w:rsidP="00BF3444" w14:paraId="1F5CF57B" w14:textId="77777777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BF3444" w:rsidP="00BF3444" w14:paraId="4C423E48" w14:textId="77777777">
      <w:pPr>
        <w:jc w:val="center"/>
        <w:rPr>
          <w:rFonts w:ascii="Arial" w:hAnsi="Arial" w:cs="Arial"/>
          <w:b/>
          <w:bCs/>
        </w:rPr>
      </w:pPr>
    </w:p>
    <w:p w:rsidR="00BF3444" w:rsidRPr="00A20F92" w:rsidP="00BF3444" w14:paraId="245C3EC1" w14:textId="77777777">
      <w:pPr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JUSTIFICATIVA</w:t>
      </w:r>
    </w:p>
    <w:p w:rsidR="00BF3444" w:rsidP="00BF3444" w14:paraId="01E0297D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</w:p>
    <w:p w:rsidR="00BF3444" w:rsidP="00BF3444" w14:paraId="0FA45CCE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C4088E">
        <w:rPr>
          <w:rFonts w:ascii="Arial" w:hAnsi="Arial" w:cs="Arial"/>
          <w:bCs/>
        </w:rPr>
        <w:t>Esta proposição se destina a estimular a empregabilidade para as vítimas de violência doméstica e familiar</w:t>
      </w:r>
      <w:r>
        <w:rPr>
          <w:rFonts w:ascii="Arial" w:hAnsi="Arial" w:cs="Arial"/>
          <w:bCs/>
        </w:rPr>
        <w:t xml:space="preserve"> no Município de Sumaré.</w:t>
      </w:r>
    </w:p>
    <w:p w:rsidR="00BF3444" w:rsidP="00BF3444" w14:paraId="2F890DC0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administração pública municipal direita, indireta, autárquicas e fundacionais, bem como </w:t>
      </w:r>
      <w:r w:rsidRPr="00C4088E">
        <w:rPr>
          <w:rFonts w:ascii="Arial" w:hAnsi="Arial" w:cs="Arial"/>
          <w:bCs/>
        </w:rPr>
        <w:t>as empresas que recebem incentivos fiscais municipais e/ou área em forma de concessão no Município</w:t>
      </w:r>
      <w:r>
        <w:rPr>
          <w:rFonts w:ascii="Arial" w:hAnsi="Arial" w:cs="Arial"/>
          <w:bCs/>
        </w:rPr>
        <w:t xml:space="preserve"> farão parte </w:t>
      </w:r>
      <w:r w:rsidRPr="00C4088E">
        <w:rPr>
          <w:rFonts w:ascii="Arial" w:hAnsi="Arial" w:cs="Arial"/>
          <w:bCs/>
        </w:rPr>
        <w:t>da</w:t>
      </w:r>
      <w:r>
        <w:rPr>
          <w:rFonts w:ascii="Arial" w:hAnsi="Arial" w:cs="Arial"/>
          <w:bCs/>
        </w:rPr>
        <w:t xml:space="preserve"> criação de mais oportunidades de emprego </w:t>
      </w:r>
      <w:r w:rsidRPr="009A05B2">
        <w:rPr>
          <w:rFonts w:ascii="Arial" w:hAnsi="Arial" w:cs="Arial"/>
          <w:bCs/>
        </w:rPr>
        <w:t>para as vítimas desse tipo de violência</w:t>
      </w:r>
      <w:r>
        <w:rPr>
          <w:rFonts w:ascii="Arial" w:hAnsi="Arial" w:cs="Arial"/>
          <w:bCs/>
        </w:rPr>
        <w:t>.</w:t>
      </w:r>
      <w:r w:rsidRPr="00103161">
        <w:rPr>
          <w:rFonts w:ascii="Arial" w:hAnsi="Arial" w:cs="Arial"/>
          <w:bCs/>
        </w:rPr>
        <w:t xml:space="preserve"> </w:t>
      </w:r>
    </w:p>
    <w:p w:rsidR="00BF3444" w:rsidP="00BF3444" w14:paraId="37E15119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</w:t>
      </w:r>
      <w:r w:rsidRPr="009A05B2">
        <w:rPr>
          <w:rFonts w:ascii="Arial" w:hAnsi="Arial" w:cs="Arial"/>
          <w:bCs/>
        </w:rPr>
        <w:t xml:space="preserve"> v</w:t>
      </w:r>
      <w:r>
        <w:rPr>
          <w:rFonts w:ascii="Arial" w:hAnsi="Arial" w:cs="Arial"/>
          <w:bCs/>
        </w:rPr>
        <w:t>í</w:t>
      </w:r>
      <w:r w:rsidRPr="009A05B2">
        <w:rPr>
          <w:rFonts w:ascii="Arial" w:hAnsi="Arial" w:cs="Arial"/>
          <w:bCs/>
        </w:rPr>
        <w:t>timas destas ocorrências não denunciam por se preocuparem por sua integridade e até mesmo de seus filhos após a denúncia realizada contra seus agressores, que certamente retornam ao lar ainda mais raivosos e sedentos por vinganças, dispostos a novas agressões</w:t>
      </w:r>
    </w:p>
    <w:p w:rsidR="00BF3444" w:rsidP="00BF3444" w14:paraId="59F0F775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9A05B2">
        <w:rPr>
          <w:rFonts w:ascii="Arial" w:hAnsi="Arial" w:cs="Arial"/>
          <w:bCs/>
        </w:rPr>
        <w:t>Não é preciso teses sociológicas, nem as tantas estatísticas apresentadas por entidades civis, públicas e organizações não governamentais para concluir que esse sofrimento contido decorre, na quase totalidade, da dependência financeira</w:t>
      </w:r>
      <w:r>
        <w:rPr>
          <w:rFonts w:ascii="Arial" w:hAnsi="Arial" w:cs="Arial"/>
          <w:bCs/>
        </w:rPr>
        <w:t xml:space="preserve"> </w:t>
      </w:r>
      <w:r w:rsidRPr="009A05B2">
        <w:rPr>
          <w:rFonts w:ascii="Arial" w:hAnsi="Arial" w:cs="Arial"/>
          <w:bCs/>
        </w:rPr>
        <w:t xml:space="preserve">da </w:t>
      </w:r>
      <w:r>
        <w:rPr>
          <w:rFonts w:ascii="Arial" w:hAnsi="Arial" w:cs="Arial"/>
          <w:bCs/>
        </w:rPr>
        <w:t>vítima em</w:t>
      </w:r>
      <w:r w:rsidRPr="009A05B2">
        <w:rPr>
          <w:rFonts w:ascii="Arial" w:hAnsi="Arial" w:cs="Arial"/>
          <w:bCs/>
        </w:rPr>
        <w:t xml:space="preserve"> relação ao cônjuge. </w:t>
      </w:r>
    </w:p>
    <w:p w:rsidR="00BF3444" w:rsidP="00BF3444" w14:paraId="0C52395F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9A05B2">
        <w:rPr>
          <w:rFonts w:ascii="Arial" w:hAnsi="Arial" w:cs="Arial"/>
          <w:bCs/>
        </w:rPr>
        <w:t xml:space="preserve">Sabe-se que é muito importante a criação de casas de abrigos e albergues para </w:t>
      </w:r>
      <w:r>
        <w:rPr>
          <w:rFonts w:ascii="Arial" w:hAnsi="Arial" w:cs="Arial"/>
          <w:bCs/>
        </w:rPr>
        <w:t>as</w:t>
      </w:r>
      <w:r w:rsidRPr="009A05B2">
        <w:rPr>
          <w:rFonts w:ascii="Arial" w:hAnsi="Arial" w:cs="Arial"/>
          <w:bCs/>
        </w:rPr>
        <w:t xml:space="preserve"> vítimas de violência, bem como o tratamento psicológico. No entanto, tais políticas resolvem parcialmente o problema, pois é a falta de sustentabilidade econômica para si e para os filhos que faz com que essas </w:t>
      </w:r>
      <w:r>
        <w:rPr>
          <w:rFonts w:ascii="Arial" w:hAnsi="Arial" w:cs="Arial"/>
          <w:bCs/>
        </w:rPr>
        <w:t xml:space="preserve">pessoas </w:t>
      </w:r>
      <w:r w:rsidRPr="009A05B2">
        <w:rPr>
          <w:rFonts w:ascii="Arial" w:hAnsi="Arial" w:cs="Arial"/>
          <w:bCs/>
        </w:rPr>
        <w:t>tão sofridas se sujeitem às humilhações constantes, que muitas vezes custam a sua própria vida.</w:t>
      </w:r>
    </w:p>
    <w:p w:rsidR="00BF3444" w:rsidP="00BF3444" w14:paraId="496F9A46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Através deste projeto promoveremos </w:t>
      </w:r>
      <w:r w:rsidRPr="009A05B2">
        <w:rPr>
          <w:rFonts w:ascii="Arial" w:hAnsi="Arial" w:cs="Arial"/>
          <w:bCs/>
        </w:rPr>
        <w:t>mais oportunidades para obter autonomia e independência financeira, não necessitando do auxílio ou sustento do cônjuge ou companheiro agressor.</w:t>
      </w:r>
    </w:p>
    <w:p w:rsidR="00BF3444" w:rsidP="00BF3444" w14:paraId="597E4213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9A05B2">
        <w:rPr>
          <w:rFonts w:ascii="Arial" w:hAnsi="Arial" w:cs="Arial"/>
          <w:bCs/>
        </w:rPr>
        <w:t>Por essas razões, propõe-se com este Projeto de Lei, a reserva de 5% das vagas de empregos e concurso público para as vítimas de violência doméstica e familiar na administração pública municipal direta, indireta, autárquicas e fundacionais</w:t>
      </w:r>
      <w:r>
        <w:rPr>
          <w:rFonts w:ascii="Arial" w:hAnsi="Arial" w:cs="Arial"/>
          <w:bCs/>
        </w:rPr>
        <w:t>, e ainda em</w:t>
      </w:r>
      <w:r w:rsidRPr="009A05B2">
        <w:rPr>
          <w:rFonts w:ascii="Arial" w:hAnsi="Arial" w:cs="Arial"/>
          <w:bCs/>
        </w:rPr>
        <w:t xml:space="preserve"> empresas que recebem incentivos fiscais municipais e ou área em forma </w:t>
      </w:r>
      <w:r w:rsidRPr="009A05B2">
        <w:rPr>
          <w:rFonts w:ascii="Arial" w:hAnsi="Arial" w:cs="Arial"/>
          <w:bCs/>
        </w:rPr>
        <w:t>de concessão no Município às vítimas desse tipo de violência, com o objetivo de auxiliar sua inserção no mercado de trabalho</w:t>
      </w:r>
      <w:r>
        <w:rPr>
          <w:rFonts w:ascii="Arial" w:hAnsi="Arial" w:cs="Arial"/>
          <w:bCs/>
        </w:rPr>
        <w:t>.</w:t>
      </w:r>
    </w:p>
    <w:p w:rsidR="00BF3444" w:rsidP="00BF3444" w14:paraId="5BB9BA27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9A05B2">
        <w:rPr>
          <w:rFonts w:ascii="Arial" w:hAnsi="Arial" w:cs="Arial"/>
          <w:bCs/>
        </w:rPr>
        <w:t xml:space="preserve">Busca-se constantemente políticas públicas para </w:t>
      </w:r>
      <w:r>
        <w:rPr>
          <w:rFonts w:ascii="Arial" w:hAnsi="Arial" w:cs="Arial"/>
          <w:bCs/>
        </w:rPr>
        <w:t xml:space="preserve">os vulneráveis </w:t>
      </w:r>
      <w:r w:rsidRPr="009A05B2">
        <w:rPr>
          <w:rFonts w:ascii="Arial" w:hAnsi="Arial" w:cs="Arial"/>
          <w:bCs/>
        </w:rPr>
        <w:t>e, no mérito desta matéria, é de grande relevância combater a violência doméstica e familiar</w:t>
      </w:r>
      <w:r>
        <w:rPr>
          <w:rFonts w:ascii="Arial" w:hAnsi="Arial" w:cs="Arial"/>
          <w:bCs/>
        </w:rPr>
        <w:t xml:space="preserve"> que nos últimos anos cresceu de forma vertical</w:t>
      </w:r>
      <w:r w:rsidRPr="009A05B2">
        <w:rPr>
          <w:rFonts w:ascii="Arial" w:hAnsi="Arial" w:cs="Arial"/>
          <w:bCs/>
        </w:rPr>
        <w:t>. Diante do exposto e considerações, apresenta-se o Projeto de Lei com o intuito de contribuir de forma efetiva à inserção da</w:t>
      </w:r>
      <w:r>
        <w:rPr>
          <w:rFonts w:ascii="Arial" w:hAnsi="Arial" w:cs="Arial"/>
          <w:bCs/>
        </w:rPr>
        <w:t xml:space="preserve">s </w:t>
      </w:r>
      <w:r w:rsidRPr="009A05B2">
        <w:rPr>
          <w:rFonts w:ascii="Arial" w:hAnsi="Arial" w:cs="Arial"/>
          <w:bCs/>
        </w:rPr>
        <w:t>vítima</w:t>
      </w:r>
      <w:r>
        <w:rPr>
          <w:rFonts w:ascii="Arial" w:hAnsi="Arial" w:cs="Arial"/>
          <w:bCs/>
        </w:rPr>
        <w:t>s</w:t>
      </w:r>
      <w:r w:rsidRPr="009A05B2">
        <w:rPr>
          <w:rFonts w:ascii="Arial" w:hAnsi="Arial" w:cs="Arial"/>
          <w:bCs/>
        </w:rPr>
        <w:t xml:space="preserve"> de violência doméstica</w:t>
      </w:r>
      <w:r>
        <w:rPr>
          <w:rFonts w:ascii="Arial" w:hAnsi="Arial" w:cs="Arial"/>
          <w:bCs/>
        </w:rPr>
        <w:t xml:space="preserve"> </w:t>
      </w:r>
      <w:r w:rsidRPr="009A05B2">
        <w:rPr>
          <w:rFonts w:ascii="Arial" w:hAnsi="Arial" w:cs="Arial"/>
          <w:bCs/>
        </w:rPr>
        <w:t xml:space="preserve">ou familiar no mercado de trabalho, razão pela qual </w:t>
      </w:r>
      <w:r>
        <w:rPr>
          <w:rFonts w:ascii="Arial" w:hAnsi="Arial" w:cs="Arial"/>
          <w:bCs/>
        </w:rPr>
        <w:t>convida</w:t>
      </w:r>
      <w:r w:rsidRPr="009A05B2">
        <w:rPr>
          <w:rFonts w:ascii="Arial" w:hAnsi="Arial" w:cs="Arial"/>
          <w:bCs/>
        </w:rPr>
        <w:t xml:space="preserve">-se os nobres parlamentares a </w:t>
      </w:r>
      <w:r>
        <w:rPr>
          <w:rFonts w:ascii="Arial" w:hAnsi="Arial" w:cs="Arial"/>
          <w:bCs/>
        </w:rPr>
        <w:t xml:space="preserve">debruçar no presente e conferir </w:t>
      </w:r>
      <w:r w:rsidRPr="009A05B2">
        <w:rPr>
          <w:rFonts w:ascii="Arial" w:hAnsi="Arial" w:cs="Arial"/>
          <w:bCs/>
        </w:rPr>
        <w:t>sensata análise desta justa iniciativa.</w:t>
      </w:r>
    </w:p>
    <w:p w:rsidR="00BF3444" w:rsidRPr="002C072B" w:rsidP="00BF3444" w14:paraId="7F274F8B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</w:p>
    <w:p w:rsidR="00BF3444" w:rsidP="00BF3444" w14:paraId="22237E7C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27</w:t>
      </w:r>
      <w:r w:rsidRPr="002C072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setembro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21.</w:t>
      </w:r>
    </w:p>
    <w:p w:rsidR="00BF3444" w:rsidP="00BF3444" w14:paraId="46B81F9B" w14:textId="77777777">
      <w:pPr>
        <w:tabs>
          <w:tab w:val="left" w:pos="5737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F3444" w:rsidP="00BF3444" w14:paraId="20A15EDE" w14:textId="77777777">
      <w:pPr>
        <w:tabs>
          <w:tab w:val="left" w:pos="5737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BF3444" w:rsidP="00BF3444" w14:paraId="69C13127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BF3444" w:rsidRPr="002C072B" w:rsidP="00BF3444" w14:paraId="3387A273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9154135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630365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444" w:rsidRPr="00E91E85" w:rsidP="00BF3444" w14:paraId="756FE439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BF3444" w:rsidP="00BF3444" w14:paraId="609365BA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BF3444" w:rsidRPr="004B4B2B" w:rsidP="00BF3444" w14:paraId="11B276B3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3161"/>
    <w:rsid w:val="00104AAA"/>
    <w:rsid w:val="0015657E"/>
    <w:rsid w:val="00156CF8"/>
    <w:rsid w:val="001F334F"/>
    <w:rsid w:val="002C072B"/>
    <w:rsid w:val="002D3399"/>
    <w:rsid w:val="003F475B"/>
    <w:rsid w:val="00460A32"/>
    <w:rsid w:val="004B2CC9"/>
    <w:rsid w:val="004B4B2B"/>
    <w:rsid w:val="0051286F"/>
    <w:rsid w:val="00601B0A"/>
    <w:rsid w:val="00626437"/>
    <w:rsid w:val="00632FA0"/>
    <w:rsid w:val="006723E4"/>
    <w:rsid w:val="006C41A4"/>
    <w:rsid w:val="006D1E9A"/>
    <w:rsid w:val="0076376F"/>
    <w:rsid w:val="00822396"/>
    <w:rsid w:val="00861EDC"/>
    <w:rsid w:val="009A05B2"/>
    <w:rsid w:val="00A06CF2"/>
    <w:rsid w:val="00A20F92"/>
    <w:rsid w:val="00AA1FAE"/>
    <w:rsid w:val="00AE6AEE"/>
    <w:rsid w:val="00BF3444"/>
    <w:rsid w:val="00C00C1E"/>
    <w:rsid w:val="00C36776"/>
    <w:rsid w:val="00C4088E"/>
    <w:rsid w:val="00CB2C5B"/>
    <w:rsid w:val="00CD6B58"/>
    <w:rsid w:val="00CF401E"/>
    <w:rsid w:val="00E91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4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3449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2021-02-25T18:05:00Z</cp:lastPrinted>
  <dcterms:created xsi:type="dcterms:W3CDTF">2021-09-28T13:41:00Z</dcterms:created>
  <dcterms:modified xsi:type="dcterms:W3CDTF">2021-09-28T13:41:00Z</dcterms:modified>
</cp:coreProperties>
</file>