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7A77A5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 xml:space="preserve">nas esquinas das ruas José 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 xml:space="preserve"> de Oliveira com a 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>Av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Oliveira, no 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F6A3B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66212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E1D99">
        <w:rPr>
          <w:rFonts w:ascii="Arial" w:hAnsi="Arial" w:cs="Arial"/>
          <w:sz w:val="28"/>
          <w:szCs w:val="28"/>
        </w:rPr>
        <w:t>28</w:t>
      </w:r>
      <w:r w:rsidR="004C1EC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E1D99"/>
    <w:rsid w:val="00AE6AEE"/>
    <w:rsid w:val="00B13B3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F6A3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68BD-7A62-43A3-A2A6-CEDCC869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2021-09-27T16:43:00Z</dcterms:created>
  <dcterms:modified xsi:type="dcterms:W3CDTF">2021-09-27T16:43:00Z</dcterms:modified>
</cp:coreProperties>
</file>