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187D5F9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F46FF9">
        <w:rPr>
          <w:rFonts w:eastAsia="Calibri" w:cstheme="minorHAnsi"/>
          <w:sz w:val="24"/>
          <w:szCs w:val="24"/>
        </w:rPr>
        <w:t xml:space="preserve"> Maria Augusta Lopes Pinto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F46FF9">
        <w:rPr>
          <w:rFonts w:eastAsia="Calibri" w:cstheme="minorHAnsi"/>
          <w:sz w:val="24"/>
          <w:szCs w:val="24"/>
        </w:rPr>
        <w:t xml:space="preserve"> 73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5125DA" w:rsidR="005125DA">
        <w:rPr>
          <w:rFonts w:eastAsia="Calibri" w:cstheme="minorHAnsi"/>
          <w:sz w:val="24"/>
          <w:szCs w:val="24"/>
        </w:rPr>
        <w:t>Jardim</w:t>
      </w:r>
      <w:r w:rsidR="00F46FF9">
        <w:rPr>
          <w:rFonts w:eastAsia="Calibri" w:cstheme="minorHAnsi"/>
          <w:sz w:val="24"/>
          <w:szCs w:val="24"/>
        </w:rPr>
        <w:t xml:space="preserve"> Denadai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3C69939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2F2F15F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514600" cy="2647950"/>
            <wp:effectExtent l="0" t="0" r="0" b="0"/>
            <wp:docPr id="2235304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662701" name=""/>
                    <pic:cNvPicPr/>
                  </pic:nvPicPr>
                  <pic:blipFill>
                    <a:blip xmlns:r="http://schemas.openxmlformats.org/officeDocument/2006/relationships" r:embed="rId5"/>
                    <a:srcRect l="977" t="10998" r="72813" b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1CC90D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6FF9" w:rsidP="00161022" w14:paraId="6806AC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4DBEB65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53BD1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2CC"/>
    <w:rsid w:val="006D1E9A"/>
    <w:rsid w:val="00747924"/>
    <w:rsid w:val="00753BD1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3399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E22A6"/>
    <w:rsid w:val="00F16DB7"/>
    <w:rsid w:val="00F44010"/>
    <w:rsid w:val="00F46FF9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C44A-8FF6-45D9-A9DF-93046EC3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2021-09-23T13:03:00Z</dcterms:created>
  <dcterms:modified xsi:type="dcterms:W3CDTF">2021-09-28T12:34:00Z</dcterms:modified>
</cp:coreProperties>
</file>