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751C76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674C1B" w:rsidR="00674C1B">
        <w:rPr>
          <w:rFonts w:ascii="Bookman Old Style" w:hAnsi="Bookman Old Style" w:cs="Arial"/>
          <w:sz w:val="24"/>
          <w:szCs w:val="24"/>
          <w:lang w:val="pt"/>
        </w:rPr>
        <w:t xml:space="preserve">Rua Antônio Pereira de Camargo Neto, altura do nº 745, Jardim </w:t>
      </w:r>
      <w:r w:rsidRPr="00674C1B" w:rsidR="00674C1B">
        <w:rPr>
          <w:rFonts w:ascii="Bookman Old Style" w:hAnsi="Bookman Old Style" w:cs="Arial"/>
          <w:sz w:val="24"/>
          <w:szCs w:val="24"/>
          <w:lang w:val="pt"/>
        </w:rPr>
        <w:t>Dall'Orto</w:t>
      </w:r>
      <w:r w:rsidR="00674C1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017BE4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74C1B">
        <w:rPr>
          <w:rFonts w:ascii="Bookman Old Style" w:hAnsi="Bookman Old Style" w:cs="Arial"/>
          <w:sz w:val="24"/>
          <w:szCs w:val="24"/>
          <w:lang w:val="pt"/>
        </w:rPr>
        <w:t>23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92130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41</cp:revision>
  <dcterms:created xsi:type="dcterms:W3CDTF">2021-06-14T19:22:00Z</dcterms:created>
  <dcterms:modified xsi:type="dcterms:W3CDTF">2021-09-23T19:55:00Z</dcterms:modified>
</cp:coreProperties>
</file>