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3588F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="0031689B">
        <w:rPr>
          <w:rFonts w:eastAsia="Calibri" w:cstheme="minorHAnsi"/>
          <w:sz w:val="24"/>
          <w:szCs w:val="24"/>
        </w:rPr>
        <w:t>José Vedovatto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="0031689B">
        <w:rPr>
          <w:rFonts w:eastAsia="Calibri" w:cstheme="minorHAnsi"/>
          <w:sz w:val="24"/>
          <w:szCs w:val="24"/>
        </w:rPr>
        <w:t>Jardim Denadai</w:t>
      </w:r>
      <w:r w:rsidR="003633AF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="0031689B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34595AA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076700" cy="2138680"/>
            <wp:effectExtent l="0" t="0" r="0" b="0"/>
            <wp:docPr id="499400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61180" name=""/>
                    <pic:cNvPicPr/>
                  </pic:nvPicPr>
                  <pic:blipFill>
                    <a:blip xmlns:r="http://schemas.openxmlformats.org/officeDocument/2006/relationships" r:embed="rId5"/>
                    <a:srcRect l="2930" t="9840" r="34068" b="25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13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216772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B46D4">
        <w:rPr>
          <w:rFonts w:eastAsia="Calibri" w:cstheme="minorHAnsi"/>
          <w:sz w:val="24"/>
          <w:szCs w:val="24"/>
        </w:rPr>
        <w:t>27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B84074">
        <w:rPr>
          <w:rFonts w:eastAsia="Calibri" w:cstheme="minorHAnsi"/>
          <w:sz w:val="24"/>
          <w:szCs w:val="24"/>
        </w:rPr>
        <w:t>setembr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7C2C1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13D9A"/>
    <w:rsid w:val="00A42CE2"/>
    <w:rsid w:val="00A74F2A"/>
    <w:rsid w:val="00B13474"/>
    <w:rsid w:val="00B50B0F"/>
    <w:rsid w:val="00B7525D"/>
    <w:rsid w:val="00B84074"/>
    <w:rsid w:val="00BB46D4"/>
    <w:rsid w:val="00C00C1E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2021-09-23T12:58:00Z</dcterms:created>
  <dcterms:modified xsi:type="dcterms:W3CDTF">2021-09-27T20:30:00Z</dcterms:modified>
</cp:coreProperties>
</file>