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6AED" w:rsidP="00C83D65" w14:paraId="4D00B13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706AED" w:rsidP="00C83D65" w14:paraId="28611DB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706AED" w:rsidP="00C83D65" w14:paraId="0D686EE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30BE3E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RPr="00C83D65" w:rsidP="00C83D65" w14:paraId="6DD3B06A" w14:textId="16E1E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C83D65" w:rsidP="00C83D65" w14:paraId="3B644815" w14:textId="2DDA1A30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706AED">
        <w:rPr>
          <w:rFonts w:ascii="Arial" w:hAnsi="Arial" w:cs="Arial"/>
          <w:color w:val="000000"/>
        </w:rPr>
        <w:t>a implantação de</w:t>
      </w:r>
      <w:r w:rsidR="00357602">
        <w:rPr>
          <w:rFonts w:ascii="Arial" w:hAnsi="Arial" w:cs="Arial"/>
          <w:color w:val="000000"/>
        </w:rPr>
        <w:t xml:space="preserve"> </w:t>
      </w:r>
      <w:r w:rsidR="00706AED">
        <w:rPr>
          <w:rFonts w:ascii="Arial" w:hAnsi="Arial" w:cs="Arial"/>
          <w:b/>
          <w:bCs/>
          <w:color w:val="000000"/>
          <w:u w:val="single"/>
        </w:rPr>
        <w:t>ASFALTO</w:t>
      </w:r>
      <w:r w:rsidR="00357602">
        <w:rPr>
          <w:rFonts w:ascii="Arial" w:hAnsi="Arial" w:cs="Arial"/>
          <w:color w:val="000000"/>
        </w:rPr>
        <w:t xml:space="preserve"> </w:t>
      </w:r>
      <w:r w:rsidR="00F464B0">
        <w:rPr>
          <w:rFonts w:ascii="Arial" w:hAnsi="Arial" w:cs="Arial"/>
          <w:color w:val="000000"/>
        </w:rPr>
        <w:t xml:space="preserve">na </w:t>
      </w:r>
      <w:r w:rsidRPr="00706AED" w:rsidR="00706AED">
        <w:rPr>
          <w:rFonts w:ascii="Arial" w:hAnsi="Arial" w:cs="Arial"/>
          <w:b/>
          <w:bCs/>
          <w:color w:val="000000"/>
        </w:rPr>
        <w:t>Rua 03 do Recanto das Árvores</w:t>
      </w:r>
      <w:r w:rsidR="00706AED">
        <w:rPr>
          <w:rFonts w:ascii="Arial" w:hAnsi="Arial" w:cs="Arial"/>
          <w:color w:val="000000"/>
        </w:rPr>
        <w:t>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3196351F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Trata-se da única rua do bairro em referência que não foi asfaltada. Sendo assim, é de relevante interesse público que o processo de asfaltamento seja completado na região.</w:t>
      </w:r>
    </w:p>
    <w:p w:rsidR="00C83D65" w:rsidP="00C83D65" w14:paraId="709603A7" w14:textId="57FCE2C2">
      <w:pPr>
        <w:rPr>
          <w:rFonts w:ascii="Arial" w:hAnsi="Arial" w:cs="Arial"/>
          <w:bCs/>
          <w:noProof/>
        </w:rPr>
      </w:pPr>
    </w:p>
    <w:p w:rsidR="00706AED" w:rsidP="00C83D65" w14:paraId="1B940E7D" w14:textId="77777777"/>
    <w:p w:rsidR="00C83D65" w:rsidP="00C83D65" w14:paraId="578371B9" w14:textId="677361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F464B0">
        <w:rPr>
          <w:rFonts w:ascii="Arial" w:eastAsia="Arial" w:hAnsi="Arial" w:cs="Arial"/>
        </w:rPr>
        <w:t>2</w:t>
      </w:r>
      <w:r w:rsidR="00706AED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setembro de 2021.</w:t>
      </w:r>
    </w:p>
    <w:p w:rsidR="00C83D65" w:rsidP="00C83D65" w14:paraId="0DE2C22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33342"/>
    <w:rsid w:val="00357602"/>
    <w:rsid w:val="00460A32"/>
    <w:rsid w:val="004B2CC9"/>
    <w:rsid w:val="0051286F"/>
    <w:rsid w:val="005E5B56"/>
    <w:rsid w:val="00601B0A"/>
    <w:rsid w:val="00626437"/>
    <w:rsid w:val="00632FA0"/>
    <w:rsid w:val="006C41A4"/>
    <w:rsid w:val="006D1E9A"/>
    <w:rsid w:val="00706AED"/>
    <w:rsid w:val="007568E0"/>
    <w:rsid w:val="00822396"/>
    <w:rsid w:val="00841D06"/>
    <w:rsid w:val="00955EF0"/>
    <w:rsid w:val="00A06CF2"/>
    <w:rsid w:val="00AA0FFD"/>
    <w:rsid w:val="00AB4183"/>
    <w:rsid w:val="00AE6AEE"/>
    <w:rsid w:val="00AE6BD2"/>
    <w:rsid w:val="00C00C1E"/>
    <w:rsid w:val="00C36776"/>
    <w:rsid w:val="00C83D65"/>
    <w:rsid w:val="00CD6B58"/>
    <w:rsid w:val="00CF401E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2021-09-27T14:00:00Z</dcterms:modified>
</cp:coreProperties>
</file>