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9DD0B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F91279">
        <w:rPr>
          <w:rFonts w:ascii="Arial" w:hAnsi="Arial" w:cs="Arial"/>
          <w:sz w:val="24"/>
          <w:szCs w:val="24"/>
        </w:rPr>
        <w:t>Manoel Antônio de Almeida, bairro Casarão.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90247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91279">
        <w:rPr>
          <w:rFonts w:ascii="Arial" w:hAnsi="Arial" w:cs="Arial"/>
          <w:sz w:val="24"/>
          <w:szCs w:val="24"/>
        </w:rPr>
        <w:t>27</w:t>
      </w:r>
      <w:r w:rsidR="002311EF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498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33024"/>
    <w:rsid w:val="0015284F"/>
    <w:rsid w:val="0015657E"/>
    <w:rsid w:val="00156CF8"/>
    <w:rsid w:val="001942BE"/>
    <w:rsid w:val="002311EF"/>
    <w:rsid w:val="00240C74"/>
    <w:rsid w:val="002E0D2A"/>
    <w:rsid w:val="003240E7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4737D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67B89"/>
    <w:rsid w:val="007D1FD1"/>
    <w:rsid w:val="007E4731"/>
    <w:rsid w:val="007E60AE"/>
    <w:rsid w:val="00821797"/>
    <w:rsid w:val="00822396"/>
    <w:rsid w:val="008978C3"/>
    <w:rsid w:val="008B6720"/>
    <w:rsid w:val="008C051F"/>
    <w:rsid w:val="008F335B"/>
    <w:rsid w:val="00900FEF"/>
    <w:rsid w:val="00912170"/>
    <w:rsid w:val="00914B3E"/>
    <w:rsid w:val="00940DEE"/>
    <w:rsid w:val="00945840"/>
    <w:rsid w:val="00975242"/>
    <w:rsid w:val="009812E3"/>
    <w:rsid w:val="00986E05"/>
    <w:rsid w:val="009F1037"/>
    <w:rsid w:val="00A00CE5"/>
    <w:rsid w:val="00A02261"/>
    <w:rsid w:val="00A06CF2"/>
    <w:rsid w:val="00A332D5"/>
    <w:rsid w:val="00A33A84"/>
    <w:rsid w:val="00A821E9"/>
    <w:rsid w:val="00A87FCA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5102E"/>
    <w:rsid w:val="00F61F02"/>
    <w:rsid w:val="00F91279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2021-09-27T14:52:00Z</dcterms:created>
  <dcterms:modified xsi:type="dcterms:W3CDTF">2021-09-27T14:52:00Z</dcterms:modified>
</cp:coreProperties>
</file>