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3B686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0365B6">
        <w:rPr>
          <w:rFonts w:ascii="Arial" w:hAnsi="Arial" w:cs="Arial"/>
          <w:sz w:val="24"/>
          <w:szCs w:val="24"/>
        </w:rPr>
        <w:t>Iracema Antas de Abreu Vieira</w:t>
      </w:r>
      <w:r w:rsidR="0002407E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4BBDF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2407E">
        <w:rPr>
          <w:rFonts w:ascii="Arial" w:hAnsi="Arial" w:cs="Arial"/>
          <w:sz w:val="24"/>
          <w:szCs w:val="24"/>
        </w:rPr>
        <w:t>27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980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6715E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2021-09-27T14:49:00Z</dcterms:created>
  <dcterms:modified xsi:type="dcterms:W3CDTF">2021-09-27T14:49:00Z</dcterms:modified>
</cp:coreProperties>
</file>