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0EF58E8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</w:t>
      </w:r>
      <w:r w:rsidR="00705DCA">
        <w:rPr>
          <w:rFonts w:eastAsia="Calibri" w:cstheme="minorHAnsi"/>
          <w:sz w:val="24"/>
          <w:szCs w:val="24"/>
        </w:rPr>
        <w:t xml:space="preserve"> Vicente Teixeira de Sousa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="00705DCA">
        <w:rPr>
          <w:rFonts w:eastAsia="Calibri" w:cstheme="minorHAnsi"/>
          <w:sz w:val="24"/>
          <w:szCs w:val="24"/>
        </w:rPr>
        <w:t>188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5125DA" w:rsidR="005125DA">
        <w:rPr>
          <w:rFonts w:eastAsia="Calibri" w:cstheme="minorHAnsi"/>
          <w:sz w:val="24"/>
          <w:szCs w:val="24"/>
        </w:rPr>
        <w:t>Jardim</w:t>
      </w:r>
      <w:r w:rsidR="00705DCA">
        <w:rPr>
          <w:rFonts w:eastAsia="Calibri" w:cstheme="minorHAnsi"/>
          <w:sz w:val="24"/>
          <w:szCs w:val="24"/>
        </w:rPr>
        <w:t xml:space="preserve"> </w:t>
      </w:r>
      <w:r w:rsidR="00705DCA">
        <w:rPr>
          <w:rFonts w:eastAsia="Calibri" w:cstheme="minorHAnsi"/>
          <w:sz w:val="24"/>
          <w:szCs w:val="24"/>
        </w:rPr>
        <w:t>Denadai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133B813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6526E7" w:rsidP="001B3FB7" w14:paraId="5E78DF84" w14:textId="1518603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2762250" cy="2466975"/>
            <wp:effectExtent l="0" t="0" r="0" b="9525"/>
            <wp:docPr id="17446493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286725" name=""/>
                    <pic:cNvPicPr/>
                  </pic:nvPicPr>
                  <pic:blipFill>
                    <a:blip xmlns:r="http://schemas.openxmlformats.org/officeDocument/2006/relationships" r:embed="rId5"/>
                    <a:srcRect l="2116" t="14470" r="73139" b="10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466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7D687CC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05DCA" w:rsidP="00161022" w14:paraId="2C877B3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551AB03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C27CB">
        <w:rPr>
          <w:rFonts w:eastAsia="Calibri" w:cstheme="minorHAnsi"/>
          <w:sz w:val="24"/>
          <w:szCs w:val="24"/>
        </w:rPr>
        <w:t>2</w:t>
      </w:r>
      <w:r w:rsidR="00705DCA">
        <w:rPr>
          <w:rFonts w:eastAsia="Calibri" w:cstheme="minorHAnsi"/>
          <w:sz w:val="24"/>
          <w:szCs w:val="24"/>
        </w:rPr>
        <w:t>4</w:t>
      </w:r>
      <w:r>
        <w:rPr>
          <w:rFonts w:eastAsia="Calibri" w:cstheme="minorHAnsi"/>
          <w:sz w:val="24"/>
          <w:szCs w:val="24"/>
        </w:rPr>
        <w:t xml:space="preserve"> de </w:t>
      </w:r>
      <w:r w:rsidR="00B1602C">
        <w:rPr>
          <w:rFonts w:eastAsia="Calibri" w:cstheme="minorHAnsi"/>
          <w:sz w:val="24"/>
          <w:szCs w:val="24"/>
        </w:rPr>
        <w:t>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87956"/>
    <w:rsid w:val="00090708"/>
    <w:rsid w:val="000909D7"/>
    <w:rsid w:val="000B4446"/>
    <w:rsid w:val="000D2BDC"/>
    <w:rsid w:val="000E7C4A"/>
    <w:rsid w:val="00104AAA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C27CB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B0250"/>
    <w:rsid w:val="003F5D49"/>
    <w:rsid w:val="0041517E"/>
    <w:rsid w:val="00454BAD"/>
    <w:rsid w:val="00460A32"/>
    <w:rsid w:val="00493518"/>
    <w:rsid w:val="004B2CC9"/>
    <w:rsid w:val="004C1FB5"/>
    <w:rsid w:val="004D5B22"/>
    <w:rsid w:val="004E0500"/>
    <w:rsid w:val="004E2EE4"/>
    <w:rsid w:val="005125DA"/>
    <w:rsid w:val="0051286F"/>
    <w:rsid w:val="005270C1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526E7"/>
    <w:rsid w:val="00666A1E"/>
    <w:rsid w:val="006C41A4"/>
    <w:rsid w:val="006C78E3"/>
    <w:rsid w:val="006D1E9A"/>
    <w:rsid w:val="00705DCA"/>
    <w:rsid w:val="00747924"/>
    <w:rsid w:val="007605E6"/>
    <w:rsid w:val="00766F71"/>
    <w:rsid w:val="00783ACD"/>
    <w:rsid w:val="007840E4"/>
    <w:rsid w:val="007B759C"/>
    <w:rsid w:val="007C42F5"/>
    <w:rsid w:val="00822396"/>
    <w:rsid w:val="00831496"/>
    <w:rsid w:val="00860A14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1602C"/>
    <w:rsid w:val="00B4559C"/>
    <w:rsid w:val="00B50387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DE64AF"/>
    <w:rsid w:val="00E8734F"/>
    <w:rsid w:val="00EE22A6"/>
    <w:rsid w:val="00F16DB7"/>
    <w:rsid w:val="00F44010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DBEC6-BC5A-4561-AA1D-36D580ED0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</cp:revision>
  <cp:lastPrinted>2021-02-25T18:05:00Z</cp:lastPrinted>
  <dcterms:created xsi:type="dcterms:W3CDTF">2021-09-23T12:42:00Z</dcterms:created>
  <dcterms:modified xsi:type="dcterms:W3CDTF">2021-09-23T12:42:00Z</dcterms:modified>
</cp:coreProperties>
</file>