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1EC1E5C3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41684B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3911FB95" w14:textId="60330C54" w:rsidR="006874B3" w:rsidRPr="006874B3" w:rsidRDefault="00D86322" w:rsidP="009C615A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41684B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providenciar, instalação de 01 (uma) lombada (Redutor de Velocidade)</w:t>
      </w:r>
      <w:r w:rsidR="00A839F0">
        <w:rPr>
          <w:rFonts w:ascii="Arial" w:hAnsi="Arial" w:cs="Arial"/>
          <w:sz w:val="24"/>
          <w:szCs w:val="24"/>
          <w:lang w:val="pt-BR"/>
        </w:rPr>
        <w:t xml:space="preserve"> </w:t>
      </w:r>
      <w:r w:rsidR="00A839F0" w:rsidRPr="00A839F0">
        <w:rPr>
          <w:rFonts w:ascii="Arial" w:hAnsi="Arial" w:cs="Arial"/>
          <w:sz w:val="24"/>
          <w:szCs w:val="24"/>
          <w:lang w:val="pt-BR"/>
        </w:rPr>
        <w:t>na</w:t>
      </w:r>
      <w:r w:rsidRPr="00A839F0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9C615A" w:rsidRPr="009251B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R. Virgínio Basso, 327 (em frente a um depósito de bebidas) - Vila </w:t>
      </w:r>
      <w:r w:rsidR="00A80A8D" w:rsidRPr="009251BB">
        <w:rPr>
          <w:rFonts w:ascii="Arial" w:hAnsi="Arial" w:cs="Arial"/>
          <w:b/>
          <w:bCs/>
          <w:sz w:val="24"/>
          <w:szCs w:val="24"/>
          <w:lang w:val="pt-BR" w:eastAsia="pt-BR"/>
        </w:rPr>
        <w:t>Rebouças</w:t>
      </w:r>
      <w:r w:rsidR="009C615A" w:rsidRPr="009251BB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, </w:t>
      </w:r>
      <w:r w:rsidR="009C615A" w:rsidRPr="009251BB">
        <w:rPr>
          <w:rFonts w:ascii="Arial" w:hAnsi="Arial" w:cs="Arial"/>
          <w:b/>
          <w:bCs/>
          <w:sz w:val="24"/>
          <w:szCs w:val="24"/>
          <w:shd w:val="clear" w:color="auto" w:fill="FFFFFF"/>
          <w:lang w:val="pt-BR" w:eastAsia="pt-BR"/>
        </w:rPr>
        <w:t>Sumaré - SP, CEP: 13174-110.</w:t>
      </w:r>
    </w:p>
    <w:p w14:paraId="21EE47F0" w14:textId="01ED5062" w:rsidR="00D86322" w:rsidRPr="006A7259" w:rsidRDefault="00D86322" w:rsidP="006874B3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224B65B4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6874B3">
        <w:rPr>
          <w:rFonts w:ascii="Arial" w:hAnsi="Arial" w:cs="Arial"/>
          <w:sz w:val="24"/>
          <w:szCs w:val="24"/>
          <w:lang w:val="pt-BR"/>
        </w:rPr>
        <w:t>17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2602422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1AC30A6A" w14:textId="77777777" w:rsidR="00F67E5B" w:rsidRDefault="00F67E5B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BC9E9" w14:textId="77777777" w:rsidR="00322505" w:rsidRDefault="00322505" w:rsidP="00211ADD">
      <w:r>
        <w:separator/>
      </w:r>
    </w:p>
  </w:endnote>
  <w:endnote w:type="continuationSeparator" w:id="0">
    <w:p w14:paraId="5C7CBB62" w14:textId="77777777" w:rsidR="00322505" w:rsidRDefault="0032250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1DED4" w14:textId="77777777" w:rsidR="00322505" w:rsidRDefault="00322505" w:rsidP="00211ADD">
      <w:r>
        <w:separator/>
      </w:r>
    </w:p>
  </w:footnote>
  <w:footnote w:type="continuationSeparator" w:id="0">
    <w:p w14:paraId="54D0D9DF" w14:textId="77777777" w:rsidR="00322505" w:rsidRDefault="0032250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0CA5CE" w:rsidR="00211ADD" w:rsidRPr="00903E63" w:rsidRDefault="00AD6D4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41AED8" wp14:editId="58A5C9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03C18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2505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3A05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78B4"/>
    <w:rsid w:val="00A720BB"/>
    <w:rsid w:val="00A72574"/>
    <w:rsid w:val="00A778CF"/>
    <w:rsid w:val="00A80A8D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D6D40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09C8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2020-07-20T13:11:00Z</cp:lastPrinted>
  <dcterms:created xsi:type="dcterms:W3CDTF">2020-09-17T12:08:00Z</dcterms:created>
  <dcterms:modified xsi:type="dcterms:W3CDTF">2020-09-17T12:29:00Z</dcterms:modified>
</cp:coreProperties>
</file>