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DA4F8F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</w:t>
      </w:r>
      <w:r w:rsidR="003B51BC">
        <w:rPr>
          <w:rFonts w:ascii="Arial" w:hAnsi="Arial" w:cs="Arial"/>
          <w:sz w:val="24"/>
          <w:szCs w:val="24"/>
        </w:rPr>
        <w:t>s de tapa buraco em frente ao número</w:t>
      </w:r>
      <w:bookmarkStart w:id="1" w:name="_GoBack"/>
      <w:bookmarkEnd w:id="1"/>
      <w:r w:rsidR="003B51BC">
        <w:rPr>
          <w:rFonts w:ascii="Arial" w:hAnsi="Arial" w:cs="Arial"/>
          <w:sz w:val="24"/>
          <w:szCs w:val="24"/>
        </w:rPr>
        <w:t xml:space="preserve"> 340 Rua </w:t>
      </w:r>
      <w:r w:rsidRPr="003B51BC" w:rsidR="003B51BC">
        <w:rPr>
          <w:rFonts w:ascii="Arial" w:hAnsi="Arial" w:cs="Arial"/>
          <w:b/>
          <w:sz w:val="24"/>
          <w:szCs w:val="24"/>
        </w:rPr>
        <w:t>Abílio Piauí da Silva</w:t>
      </w:r>
      <w:r w:rsidRPr="00F970BF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F970BF">
        <w:rPr>
          <w:rFonts w:ascii="Arial" w:hAnsi="Arial" w:cs="Arial"/>
          <w:sz w:val="24"/>
          <w:szCs w:val="24"/>
        </w:rPr>
        <w:t xml:space="preserve">ro </w:t>
      </w:r>
      <w:r w:rsidR="003B51BC">
        <w:rPr>
          <w:rFonts w:ascii="Arial" w:hAnsi="Arial" w:cs="Arial"/>
          <w:b/>
          <w:sz w:val="24"/>
          <w:szCs w:val="24"/>
        </w:rPr>
        <w:t>Jardim Dulce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24CE7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2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B51BC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93122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B93C5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07CA3"/>
    <w:rsid w:val="00F3277F"/>
    <w:rsid w:val="00F9029E"/>
    <w:rsid w:val="00F970BF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81E0-3CF8-4A46-99B4-67AA9BA8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2021-09-20T14:54:00Z</dcterms:created>
  <dcterms:modified xsi:type="dcterms:W3CDTF">2021-09-20T14:56:00Z</dcterms:modified>
</cp:coreProperties>
</file>