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38F9" w:rsidP="00AF38F9" w14:paraId="53E1D34E" w14:textId="02D1FE46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AC5AFD" w:rsidP="00AF38F9" w14:paraId="4D146479" w14:textId="5C904D0D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AC5AFD" w:rsidP="00AF38F9" w14:paraId="26E8C530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2F1B69" w:rsidP="006347D2" w14:paraId="61CC5C5A" w14:textId="759A7EDC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Tenho a honra e a </w:t>
      </w:r>
      <w:r w:rsidRPr="00A00987">
        <w:rPr>
          <w:rFonts w:asciiTheme="minorHAnsi" w:hAnsiTheme="minorHAnsi" w:cstheme="minorHAnsi"/>
          <w:sz w:val="24"/>
          <w:szCs w:val="24"/>
        </w:rPr>
        <w:t xml:space="preserve">satisfação de apresentar a esta egrégia Casa de Leis a presente </w:t>
      </w:r>
      <w:r w:rsidRPr="00A00987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</w:t>
      </w:r>
      <w:r>
        <w:rPr>
          <w:rFonts w:asciiTheme="minorHAnsi" w:hAnsiTheme="minorHAnsi" w:cstheme="minorHAnsi"/>
          <w:sz w:val="24"/>
          <w:szCs w:val="24"/>
        </w:rPr>
        <w:t xml:space="preserve">o </w:t>
      </w:r>
      <w:r w:rsidRPr="002F1B69">
        <w:rPr>
          <w:rFonts w:asciiTheme="minorHAnsi" w:hAnsiTheme="minorHAnsi" w:cstheme="minorHAnsi"/>
          <w:b/>
          <w:bCs/>
          <w:sz w:val="24"/>
          <w:szCs w:val="24"/>
        </w:rPr>
        <w:t>ALEXANDRE NUNES SIQUEIRA</w:t>
      </w:r>
      <w:r>
        <w:rPr>
          <w:rFonts w:asciiTheme="minorHAnsi" w:hAnsiTheme="minorHAnsi" w:cstheme="minorHAnsi"/>
          <w:sz w:val="24"/>
          <w:szCs w:val="24"/>
        </w:rPr>
        <w:t xml:space="preserve"> pela história de persistência e superação que resultou na loja de roupas e produtos importados BUGA Outlet. </w:t>
      </w:r>
    </w:p>
    <w:p w:rsidR="00DF01EA" w:rsidP="006347D2" w14:paraId="012F4507" w14:textId="7E93F0DE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Alexandre Nunes Siqueira tem 32 anos, é casado há 14 e tem dois filhos, um de cinco e outro de </w:t>
      </w:r>
      <w:r w:rsidR="001020D0">
        <w:rPr>
          <w:rFonts w:asciiTheme="minorHAnsi" w:hAnsiTheme="minorHAnsi" w:cstheme="minorHAnsi"/>
          <w:sz w:val="24"/>
          <w:szCs w:val="24"/>
        </w:rPr>
        <w:t>dois</w:t>
      </w:r>
      <w:r>
        <w:rPr>
          <w:rFonts w:asciiTheme="minorHAnsi" w:hAnsiTheme="minorHAnsi" w:cstheme="minorHAnsi"/>
          <w:sz w:val="24"/>
          <w:szCs w:val="24"/>
        </w:rPr>
        <w:t xml:space="preserve"> anos. Morador de Sumaré desde que nasceu, cresceu e mora até hoje no Jd. Nova Terra onde tem a loja</w:t>
      </w:r>
      <w:r w:rsidR="002F1B69">
        <w:rPr>
          <w:rFonts w:asciiTheme="minorHAnsi" w:hAnsiTheme="minorHAnsi" w:cstheme="minorHAnsi"/>
          <w:sz w:val="24"/>
          <w:szCs w:val="24"/>
        </w:rPr>
        <w:t xml:space="preserve"> BUGA Outlet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1020D0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>omeçou a trabalhar com</w:t>
      </w:r>
      <w:r w:rsidR="008E27F3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serralheiro aos 12 anos de idade, aos 16 virou camelô em Campinas e depois trabalhou em um mercado no Jd. Nova Terra como empacotador, separador, conferente, repositor e açougueiro. </w:t>
      </w:r>
    </w:p>
    <w:p w:rsidR="008E27F3" w:rsidP="008E27F3" w14:paraId="31FA4A2F" w14:textId="48E8CA65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Hoje o Alexandre é operador de máquinas na </w:t>
      </w:r>
      <w:r w:rsidRPr="008E27F3">
        <w:rPr>
          <w:rFonts w:asciiTheme="minorHAnsi" w:hAnsiTheme="minorHAnsi" w:cstheme="minorHAnsi"/>
          <w:sz w:val="24"/>
          <w:szCs w:val="24"/>
        </w:rPr>
        <w:t>Bekaert</w:t>
      </w:r>
      <w:r>
        <w:rPr>
          <w:rFonts w:asciiTheme="minorHAnsi" w:hAnsiTheme="minorHAnsi" w:cstheme="minorHAnsi"/>
          <w:sz w:val="24"/>
          <w:szCs w:val="24"/>
        </w:rPr>
        <w:t>, proprietário, vendedor e motoboy na BUGA Outlet, além de marido e pai. Há um ano e 7 meses se viu quase desempregado quando a empresa forçou férias coletivas devido a pandemia do coronavírus. Diante as incertezas e contas que não paravam de chegar, juntou</w:t>
      </w:r>
      <w:r>
        <w:rPr>
          <w:rFonts w:asciiTheme="minorHAnsi" w:hAnsiTheme="minorHAnsi" w:cstheme="minorHAnsi"/>
          <w:sz w:val="24"/>
          <w:szCs w:val="24"/>
        </w:rPr>
        <w:t>-se</w:t>
      </w:r>
      <w:r>
        <w:rPr>
          <w:rFonts w:asciiTheme="minorHAnsi" w:hAnsiTheme="minorHAnsi" w:cstheme="minorHAnsi"/>
          <w:sz w:val="24"/>
          <w:szCs w:val="24"/>
        </w:rPr>
        <w:t xml:space="preserve"> com a esposa Josiane R$ 300 reais para comprar roupas para revender entre os vizinhos, amigos e familiares. Com o valor ele conseguiu comprar 30 peças de roupas e foi assim que as coisas </w:t>
      </w:r>
      <w:r w:rsidR="00C02D9D">
        <w:rPr>
          <w:rFonts w:asciiTheme="minorHAnsi" w:hAnsiTheme="minorHAnsi" w:cstheme="minorHAnsi"/>
          <w:sz w:val="24"/>
          <w:szCs w:val="24"/>
        </w:rPr>
        <w:t>mudaram pra melhor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8E27F3" w:rsidP="008E27F3" w14:paraId="3D0D925F" w14:textId="4F6D468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atitude motivada pela necessidade mais com muita esperança foi motivo de piada pra algumas pessoas que o chamavam de sacoleiro que andava pela cidade de moto com uma mochila cheia de roupas pra vender. Além </w:t>
      </w:r>
      <w:r w:rsidR="00EA50C6">
        <w:rPr>
          <w:rFonts w:asciiTheme="minorHAnsi" w:hAnsiTheme="minorHAnsi" w:cstheme="minorHAnsi"/>
          <w:sz w:val="24"/>
          <w:szCs w:val="24"/>
        </w:rPr>
        <w:t>do preconceito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devido à</w:t>
      </w:r>
      <w:r>
        <w:rPr>
          <w:rFonts w:asciiTheme="minorHAnsi" w:hAnsiTheme="minorHAnsi" w:cstheme="minorHAnsi"/>
          <w:sz w:val="24"/>
          <w:szCs w:val="24"/>
        </w:rPr>
        <w:t xml:space="preserve"> falta de renda pra adquirir novos produtos, Alexandre </w:t>
      </w:r>
      <w:r>
        <w:rPr>
          <w:rFonts w:asciiTheme="minorHAnsi" w:hAnsiTheme="minorHAnsi" w:cstheme="minorHAnsi"/>
          <w:sz w:val="24"/>
          <w:szCs w:val="24"/>
        </w:rPr>
        <w:t>recorreu</w:t>
      </w:r>
      <w:r>
        <w:rPr>
          <w:rFonts w:asciiTheme="minorHAnsi" w:hAnsiTheme="minorHAnsi" w:cstheme="minorHAnsi"/>
          <w:sz w:val="24"/>
          <w:szCs w:val="24"/>
        </w:rPr>
        <w:t xml:space="preserve"> para os empréstimos bancários. Esses desafios não o desmotivaram, pelo contrário, permaneceu persistente, com isso, a demanda foi surgindo e crescendo e ele comprando mais roupas pra revender. </w:t>
      </w:r>
    </w:p>
    <w:p w:rsidR="002F1B69" w:rsidP="006347D2" w14:paraId="1C703446" w14:textId="3C9CFE4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Hoje a loja </w:t>
      </w:r>
      <w:r w:rsidR="00DF01EA">
        <w:rPr>
          <w:rFonts w:asciiTheme="minorHAnsi" w:hAnsiTheme="minorHAnsi" w:cstheme="minorHAnsi"/>
          <w:sz w:val="24"/>
          <w:szCs w:val="24"/>
        </w:rPr>
        <w:t xml:space="preserve">BUGA Outlet </w:t>
      </w:r>
      <w:r>
        <w:rPr>
          <w:rFonts w:asciiTheme="minorHAnsi" w:hAnsiTheme="minorHAnsi" w:cstheme="minorHAnsi"/>
          <w:sz w:val="24"/>
          <w:szCs w:val="24"/>
        </w:rPr>
        <w:t xml:space="preserve">está consolida em Sumaré com a venda de produtos </w:t>
      </w:r>
      <w:r>
        <w:rPr>
          <w:rFonts w:asciiTheme="minorHAnsi" w:hAnsiTheme="minorHAnsi" w:cstheme="minorHAnsi"/>
          <w:sz w:val="24"/>
          <w:szCs w:val="24"/>
        </w:rPr>
        <w:t xml:space="preserve">importados </w:t>
      </w:r>
      <w:r>
        <w:rPr>
          <w:rFonts w:asciiTheme="minorHAnsi" w:hAnsiTheme="minorHAnsi" w:cstheme="minorHAnsi"/>
          <w:sz w:val="24"/>
          <w:szCs w:val="24"/>
        </w:rPr>
        <w:t>como</w:t>
      </w:r>
      <w:r>
        <w:rPr>
          <w:rFonts w:asciiTheme="minorHAnsi" w:hAnsiTheme="minorHAnsi" w:cstheme="minorHAnsi"/>
          <w:sz w:val="24"/>
          <w:szCs w:val="24"/>
        </w:rPr>
        <w:t xml:space="preserve"> roupas, bonés, tênis, óculos e acessórios no geral pra toda cidade e região, além de exportar pra fora do Estado por meio das vendas online. São mais de 1 ano e 7 meses no mercado</w:t>
      </w:r>
      <w:r w:rsidR="00EA50C6">
        <w:rPr>
          <w:rFonts w:asciiTheme="minorHAnsi" w:hAnsiTheme="minorHAnsi" w:cstheme="minorHAnsi"/>
          <w:sz w:val="24"/>
          <w:szCs w:val="24"/>
        </w:rPr>
        <w:t xml:space="preserve">, com milhares de clientes e quase 100 mil seguidores nas redes sociais que consolidaram a loja após </w:t>
      </w:r>
      <w:r>
        <w:rPr>
          <w:rFonts w:asciiTheme="minorHAnsi" w:hAnsiTheme="minorHAnsi" w:cstheme="minorHAnsi"/>
          <w:sz w:val="24"/>
          <w:szCs w:val="24"/>
        </w:rPr>
        <w:t xml:space="preserve">inúmeros percalços, desafios e preconceito. </w:t>
      </w:r>
    </w:p>
    <w:p w:rsidR="00AF38F9" w:rsidP="00AF38F9" w14:paraId="77F7D18F" w14:textId="462A2E02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="008E27F3">
        <w:rPr>
          <w:rFonts w:asciiTheme="minorHAnsi" w:hAnsiTheme="minorHAnsi" w:cstheme="minorHAnsi"/>
          <w:sz w:val="24"/>
          <w:szCs w:val="24"/>
        </w:rPr>
        <w:t>pela história de persistência e superação que resultou na loja de roupas e produtos importados BUGA Outlet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B9106E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A00987" w:rsidR="008E27F3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8E27F3">
        <w:rPr>
          <w:rFonts w:asciiTheme="minorHAnsi" w:hAnsiTheme="minorHAnsi" w:cstheme="minorHAnsi"/>
          <w:sz w:val="24"/>
          <w:szCs w:val="24"/>
        </w:rPr>
        <w:t xml:space="preserve">para o </w:t>
      </w:r>
      <w:r w:rsidRPr="002F1B69" w:rsidR="008E27F3">
        <w:rPr>
          <w:rFonts w:asciiTheme="minorHAnsi" w:hAnsiTheme="minorHAnsi" w:cstheme="minorHAnsi"/>
          <w:b/>
          <w:bCs/>
          <w:sz w:val="24"/>
          <w:szCs w:val="24"/>
        </w:rPr>
        <w:t>ALEXANDRE NUNES SIQUEIRA</w:t>
      </w:r>
      <w:r w:rsidRPr="00F827E2">
        <w:rPr>
          <w:rFonts w:asciiTheme="minorHAnsi" w:hAnsiTheme="minorHAnsi" w:cstheme="minorHAnsi"/>
          <w:sz w:val="24"/>
          <w:szCs w:val="24"/>
        </w:rPr>
        <w:t>.</w:t>
      </w:r>
    </w:p>
    <w:p w:rsidR="00623A38" w:rsidP="00AF38F9" w14:paraId="38B617FF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23A38" w:rsidP="000975CD" w14:paraId="3188C747" w14:textId="70F834C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8E27F3">
        <w:rPr>
          <w:rFonts w:asciiTheme="minorHAnsi" w:hAnsiTheme="minorHAnsi" w:cstheme="minorHAnsi"/>
          <w:sz w:val="24"/>
          <w:szCs w:val="24"/>
        </w:rPr>
        <w:t xml:space="preserve">21 de </w:t>
      </w:r>
      <w:r w:rsidR="005148F2">
        <w:rPr>
          <w:rFonts w:asciiTheme="minorHAnsi" w:hAnsiTheme="minorHAnsi" w:cstheme="minorHAnsi"/>
          <w:sz w:val="24"/>
          <w:szCs w:val="24"/>
        </w:rPr>
        <w:t>setembro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9106E">
        <w:rPr>
          <w:rFonts w:asciiTheme="minorHAnsi" w:hAnsiTheme="minorHAnsi" w:cstheme="minorHAnsi"/>
          <w:sz w:val="24"/>
          <w:szCs w:val="24"/>
        </w:rPr>
        <w:t>de 2021.</w:t>
      </w:r>
    </w:p>
    <w:p w:rsidR="00623A38" w:rsidP="000975CD" w14:paraId="435A90C3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D1E9A" w:rsidRPr="00601B0A" w:rsidP="000975CD" w14:paraId="07A8F1E3" w14:textId="6751ACAF">
      <w:pPr>
        <w:spacing w:line="360" w:lineRule="auto"/>
        <w:jc w:val="center"/>
      </w:pPr>
      <w:r>
        <w:rPr>
          <w:rFonts w:asciiTheme="minorHAnsi" w:hAnsiTheme="minorHAnsi" w:cstheme="minorHAnsi"/>
          <w:sz w:val="24"/>
          <w:szCs w:val="24"/>
        </w:rPr>
        <w:br/>
      </w:r>
      <w:r w:rsidRPr="005B651D" w:rsidR="00AF38F9">
        <w:rPr>
          <w:b/>
          <w:sz w:val="25"/>
          <w:szCs w:val="25"/>
        </w:rPr>
        <w:t>WILLIAN SOUZA</w:t>
      </w:r>
      <w:r w:rsidR="00CA38BB">
        <w:rPr>
          <w:b/>
          <w:sz w:val="25"/>
          <w:szCs w:val="25"/>
        </w:rPr>
        <w:br/>
      </w:r>
      <w:r w:rsidRPr="005B651D" w:rsidR="00AF38F9">
        <w:rPr>
          <w:b/>
          <w:sz w:val="25"/>
          <w:szCs w:val="25"/>
        </w:rPr>
        <w:t>vereador-presidente</w:t>
      </w:r>
      <w:permEnd w:id="0"/>
    </w:p>
    <w:sectPr w:rsidSect="008E27F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F48"/>
    <w:rsid w:val="00082454"/>
    <w:rsid w:val="000975CD"/>
    <w:rsid w:val="000D2BDC"/>
    <w:rsid w:val="001020D0"/>
    <w:rsid w:val="00104AAA"/>
    <w:rsid w:val="00115883"/>
    <w:rsid w:val="0015657E"/>
    <w:rsid w:val="00156CF8"/>
    <w:rsid w:val="002E335E"/>
    <w:rsid w:val="002F1B69"/>
    <w:rsid w:val="003E58DE"/>
    <w:rsid w:val="00452450"/>
    <w:rsid w:val="00460A32"/>
    <w:rsid w:val="004B2CC9"/>
    <w:rsid w:val="0051122C"/>
    <w:rsid w:val="0051286F"/>
    <w:rsid w:val="005148F2"/>
    <w:rsid w:val="005A3792"/>
    <w:rsid w:val="005B651D"/>
    <w:rsid w:val="00601B0A"/>
    <w:rsid w:val="0061313B"/>
    <w:rsid w:val="00623A38"/>
    <w:rsid w:val="00626437"/>
    <w:rsid w:val="00632FA0"/>
    <w:rsid w:val="006347D2"/>
    <w:rsid w:val="006725D7"/>
    <w:rsid w:val="006C41A4"/>
    <w:rsid w:val="006D1E9A"/>
    <w:rsid w:val="007F3695"/>
    <w:rsid w:val="00811873"/>
    <w:rsid w:val="00822396"/>
    <w:rsid w:val="008B010B"/>
    <w:rsid w:val="008C7386"/>
    <w:rsid w:val="008E27F3"/>
    <w:rsid w:val="009F0901"/>
    <w:rsid w:val="00A00987"/>
    <w:rsid w:val="00A06CF2"/>
    <w:rsid w:val="00AC0AB7"/>
    <w:rsid w:val="00AC5AFD"/>
    <w:rsid w:val="00AE6AEE"/>
    <w:rsid w:val="00AE6E28"/>
    <w:rsid w:val="00AF38F9"/>
    <w:rsid w:val="00AF6851"/>
    <w:rsid w:val="00B76980"/>
    <w:rsid w:val="00B9106E"/>
    <w:rsid w:val="00C00C1E"/>
    <w:rsid w:val="00C02D9D"/>
    <w:rsid w:val="00C36776"/>
    <w:rsid w:val="00C828AA"/>
    <w:rsid w:val="00C854FB"/>
    <w:rsid w:val="00CA38BB"/>
    <w:rsid w:val="00CD6B58"/>
    <w:rsid w:val="00CF401E"/>
    <w:rsid w:val="00D01581"/>
    <w:rsid w:val="00D43B6E"/>
    <w:rsid w:val="00D7507E"/>
    <w:rsid w:val="00DF01EA"/>
    <w:rsid w:val="00EA50C6"/>
    <w:rsid w:val="00F13302"/>
    <w:rsid w:val="00F827E2"/>
    <w:rsid w:val="00FA190D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391</Words>
  <Characters>2115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4</cp:revision>
  <cp:lastPrinted>2021-02-25T18:05:00Z</cp:lastPrinted>
  <dcterms:created xsi:type="dcterms:W3CDTF">2021-09-21T13:03:00Z</dcterms:created>
  <dcterms:modified xsi:type="dcterms:W3CDTF">2021-09-21T13:17:00Z</dcterms:modified>
</cp:coreProperties>
</file>