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1C472290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F31FA5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154B38">
        <w:rPr>
          <w:rFonts w:ascii="Arial" w:eastAsia="MS Mincho" w:hAnsi="Arial" w:cs="Arial"/>
          <w:b/>
          <w:bCs/>
          <w:sz w:val="28"/>
          <w:szCs w:val="28"/>
        </w:rPr>
        <w:t>retirada de entulho na</w:t>
      </w:r>
      <w:r w:rsidR="0024790C">
        <w:rPr>
          <w:rFonts w:ascii="Arial" w:eastAsia="MS Mincho" w:hAnsi="Arial" w:cs="Arial"/>
          <w:b/>
          <w:bCs/>
          <w:sz w:val="28"/>
          <w:szCs w:val="28"/>
        </w:rPr>
        <w:t xml:space="preserve"> esquina da</w:t>
      </w:r>
      <w:r w:rsidR="00154B38">
        <w:rPr>
          <w:rFonts w:ascii="Arial" w:eastAsia="MS Mincho" w:hAnsi="Arial" w:cs="Arial"/>
          <w:b/>
          <w:bCs/>
          <w:sz w:val="28"/>
          <w:szCs w:val="28"/>
        </w:rPr>
        <w:t xml:space="preserve"> Rua</w:t>
      </w:r>
      <w:r w:rsidR="0024790C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AF08B2">
        <w:rPr>
          <w:rFonts w:ascii="Arial" w:eastAsia="MS Mincho" w:hAnsi="Arial" w:cs="Arial"/>
          <w:b/>
          <w:bCs/>
          <w:sz w:val="28"/>
          <w:szCs w:val="28"/>
        </w:rPr>
        <w:t>José Joaquim Novaes</w:t>
      </w:r>
      <w:r w:rsidR="0024790C">
        <w:rPr>
          <w:rFonts w:ascii="Arial" w:eastAsia="MS Mincho" w:hAnsi="Arial" w:cs="Arial"/>
          <w:b/>
          <w:bCs/>
          <w:sz w:val="28"/>
          <w:szCs w:val="28"/>
        </w:rPr>
        <w:t xml:space="preserve"> com a Rua</w:t>
      </w:r>
      <w:r w:rsidR="00F31FA5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AF08B2">
        <w:rPr>
          <w:rFonts w:ascii="Arial" w:eastAsia="MS Mincho" w:hAnsi="Arial" w:cs="Arial"/>
          <w:b/>
          <w:bCs/>
          <w:sz w:val="28"/>
          <w:szCs w:val="28"/>
        </w:rPr>
        <w:t>Vinte e Nove</w:t>
      </w:r>
      <w:r w:rsidR="0024790C">
        <w:rPr>
          <w:rFonts w:ascii="Arial" w:eastAsia="MS Mincho" w:hAnsi="Arial" w:cs="Arial"/>
          <w:b/>
          <w:bCs/>
          <w:sz w:val="28"/>
          <w:szCs w:val="28"/>
        </w:rPr>
        <w:t xml:space="preserve">, no </w:t>
      </w:r>
      <w:r w:rsidR="00AF08B2">
        <w:rPr>
          <w:rFonts w:ascii="Arial" w:eastAsia="MS Mincho" w:hAnsi="Arial" w:cs="Arial"/>
          <w:b/>
          <w:bCs/>
          <w:sz w:val="28"/>
          <w:szCs w:val="28"/>
        </w:rPr>
        <w:t>Jd</w:t>
      </w:r>
      <w:r w:rsidR="00AF08B2">
        <w:rPr>
          <w:rFonts w:ascii="Arial" w:eastAsia="MS Mincho" w:hAnsi="Arial" w:cs="Arial"/>
          <w:b/>
          <w:bCs/>
          <w:sz w:val="28"/>
          <w:szCs w:val="28"/>
        </w:rPr>
        <w:t xml:space="preserve"> Maria Antônia</w:t>
      </w:r>
      <w:bookmarkEnd w:id="1"/>
      <w:r w:rsidR="00942A70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154B38" w:rsidRPr="00212DC3" w:rsidP="00154B38" w14:paraId="656DC913" w14:textId="2B46B366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pois existe acúmulo de entulho n</w:t>
      </w:r>
      <w:r w:rsidR="00D653CE">
        <w:rPr>
          <w:rFonts w:ascii="Arial" w:eastAsia="MS Mincho" w:hAnsi="Arial" w:cs="Arial"/>
          <w:sz w:val="28"/>
          <w:szCs w:val="28"/>
        </w:rPr>
        <w:t>o local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D653CE">
        <w:rPr>
          <w:rFonts w:ascii="Arial" w:eastAsia="MS Mincho" w:hAnsi="Arial" w:cs="Arial"/>
          <w:sz w:val="28"/>
          <w:szCs w:val="28"/>
        </w:rPr>
        <w:t>o</w:t>
      </w:r>
      <w:r>
        <w:rPr>
          <w:rFonts w:ascii="Arial" w:eastAsia="MS Mincho" w:hAnsi="Arial" w:cs="Arial"/>
          <w:sz w:val="28"/>
          <w:szCs w:val="28"/>
        </w:rPr>
        <w:t xml:space="preserve"> prejudicando a locomoção dos pedestres que passam por ali, além da poluição visual.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2660A1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F31FA5">
        <w:rPr>
          <w:rFonts w:ascii="Arial" w:hAnsi="Arial" w:cs="Arial"/>
          <w:sz w:val="28"/>
          <w:szCs w:val="28"/>
        </w:rPr>
        <w:t>21 de setembro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70BB"/>
    <w:rsid w:val="0012309B"/>
    <w:rsid w:val="001500FF"/>
    <w:rsid w:val="00154B38"/>
    <w:rsid w:val="0015657E"/>
    <w:rsid w:val="00156CF8"/>
    <w:rsid w:val="001935E6"/>
    <w:rsid w:val="00195E41"/>
    <w:rsid w:val="001A3BCD"/>
    <w:rsid w:val="00212DC3"/>
    <w:rsid w:val="0024790C"/>
    <w:rsid w:val="00313C24"/>
    <w:rsid w:val="0032336A"/>
    <w:rsid w:val="00460A32"/>
    <w:rsid w:val="004B2CC9"/>
    <w:rsid w:val="004E5438"/>
    <w:rsid w:val="0051286F"/>
    <w:rsid w:val="00521132"/>
    <w:rsid w:val="005D16B4"/>
    <w:rsid w:val="00601B0A"/>
    <w:rsid w:val="00626437"/>
    <w:rsid w:val="00632FA0"/>
    <w:rsid w:val="006962E3"/>
    <w:rsid w:val="006975D3"/>
    <w:rsid w:val="006A7FA0"/>
    <w:rsid w:val="006C41A4"/>
    <w:rsid w:val="006C63FD"/>
    <w:rsid w:val="006D1E9A"/>
    <w:rsid w:val="00702D4A"/>
    <w:rsid w:val="0074524F"/>
    <w:rsid w:val="0077289D"/>
    <w:rsid w:val="007E2B98"/>
    <w:rsid w:val="00822396"/>
    <w:rsid w:val="0083600E"/>
    <w:rsid w:val="00942A70"/>
    <w:rsid w:val="0096152E"/>
    <w:rsid w:val="009E65ED"/>
    <w:rsid w:val="00A06CF2"/>
    <w:rsid w:val="00A97865"/>
    <w:rsid w:val="00AE6AEE"/>
    <w:rsid w:val="00AF08B2"/>
    <w:rsid w:val="00BB57ED"/>
    <w:rsid w:val="00C00C1E"/>
    <w:rsid w:val="00C36776"/>
    <w:rsid w:val="00CA0433"/>
    <w:rsid w:val="00CA7DF5"/>
    <w:rsid w:val="00CD6B58"/>
    <w:rsid w:val="00CE6135"/>
    <w:rsid w:val="00CF401E"/>
    <w:rsid w:val="00D329E0"/>
    <w:rsid w:val="00D653CE"/>
    <w:rsid w:val="00F31FA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72F2C-0713-4D71-A495-4F69467B7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2021-09-20T19:44:00Z</dcterms:created>
  <dcterms:modified xsi:type="dcterms:W3CDTF">2021-09-20T19:44:00Z</dcterms:modified>
</cp:coreProperties>
</file>