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RPr="00F74D44" w:rsidP="00025DE4" w14:paraId="43369DF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15650A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17D5B04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7BD8E6B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4B17E08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6E0DAA8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D53F72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393E562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277D24F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Aldo de Oliveira Miller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6FED93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79DEE3A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76D02FA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2BC0ACC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19B10E0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5069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6563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