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28D7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3B4E4E">
        <w:rPr>
          <w:rFonts w:ascii="Arial" w:hAnsi="Arial" w:cs="Arial"/>
          <w:sz w:val="24"/>
          <w:szCs w:val="24"/>
        </w:rPr>
        <w:t xml:space="preserve">Valdemar Severino da Silva, bairro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077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6581D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2021-09-16T18:17:00Z</dcterms:created>
  <dcterms:modified xsi:type="dcterms:W3CDTF">2021-09-16T18:17:00Z</dcterms:modified>
</cp:coreProperties>
</file>