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15E62AF" w14:textId="77777777" w:rsidR="007A6E74" w:rsidRDefault="007A6E74" w:rsidP="007A6E74">
      <w:pPr>
        <w:outlineLvl w:val="0"/>
        <w:rPr>
          <w:b/>
          <w:bCs/>
          <w:sz w:val="28"/>
        </w:rPr>
      </w:pPr>
    </w:p>
    <w:p w14:paraId="0CFCAA32" w14:textId="77777777" w:rsidR="007A6E74" w:rsidRDefault="007A6E74" w:rsidP="007A6E74">
      <w:pPr>
        <w:outlineLvl w:val="0"/>
        <w:rPr>
          <w:b/>
          <w:bCs/>
          <w:sz w:val="28"/>
        </w:rPr>
      </w:pPr>
    </w:p>
    <w:p w14:paraId="20942414" w14:textId="77777777" w:rsidR="007A6E74" w:rsidRDefault="007A6E74" w:rsidP="007A6E74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6E38D08E" w14:textId="77777777" w:rsidR="007A6E74" w:rsidRDefault="007A6E74" w:rsidP="007A6E74">
      <w:pPr>
        <w:rPr>
          <w:b/>
          <w:bCs/>
          <w:sz w:val="28"/>
        </w:rPr>
      </w:pPr>
    </w:p>
    <w:p w14:paraId="14A5C7C2" w14:textId="77777777" w:rsidR="007A6E74" w:rsidRDefault="007A6E74" w:rsidP="007A6E74">
      <w:pPr>
        <w:rPr>
          <w:b/>
          <w:bCs/>
          <w:sz w:val="28"/>
        </w:rPr>
      </w:pPr>
    </w:p>
    <w:p w14:paraId="36ED0DCE" w14:textId="77777777" w:rsidR="007A6E74" w:rsidRDefault="007A6E74" w:rsidP="007A6E74">
      <w:pPr>
        <w:rPr>
          <w:b/>
          <w:bCs/>
          <w:sz w:val="28"/>
        </w:rPr>
      </w:pPr>
    </w:p>
    <w:p w14:paraId="3F3777BF" w14:textId="77777777" w:rsidR="007A6E74" w:rsidRDefault="007A6E74" w:rsidP="007A6E74">
      <w:pPr>
        <w:rPr>
          <w:b/>
          <w:bCs/>
          <w:sz w:val="28"/>
        </w:rPr>
      </w:pPr>
    </w:p>
    <w:p w14:paraId="4DF9A10B" w14:textId="77777777" w:rsidR="007A6E74" w:rsidRDefault="007A6E74" w:rsidP="007A6E74">
      <w:pPr>
        <w:rPr>
          <w:b/>
          <w:bCs/>
          <w:sz w:val="28"/>
        </w:rPr>
      </w:pPr>
    </w:p>
    <w:p w14:paraId="7CA407D9" w14:textId="77777777" w:rsidR="007A6E74" w:rsidRPr="0031369B" w:rsidRDefault="007A6E74" w:rsidP="007A6E74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>ao Exmo. Prefeito Municipal, e este ao departamento competente no sentido de se realizar a p</w:t>
      </w:r>
      <w:r>
        <w:rPr>
          <w:b/>
          <w:bCs/>
          <w:sz w:val="28"/>
        </w:rPr>
        <w:t>intura de sinalizações de trânsito no solo nas ruas do bairro Jardim Vaughan – Sumaré/ SP.</w:t>
      </w:r>
    </w:p>
    <w:p w14:paraId="3BCDFC67" w14:textId="77777777" w:rsidR="007A6E74" w:rsidRPr="000F0F71" w:rsidRDefault="007A6E74" w:rsidP="007A6E74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A indicação se faz necessária, </w:t>
      </w:r>
      <w:r w:rsidRPr="000F0F71">
        <w:rPr>
          <w:sz w:val="28"/>
          <w:szCs w:val="28"/>
        </w:rPr>
        <w:t xml:space="preserve">tendo em vista a reclamação de vários </w:t>
      </w:r>
      <w:r>
        <w:rPr>
          <w:sz w:val="28"/>
          <w:szCs w:val="28"/>
        </w:rPr>
        <w:t>moradores e transeuntes que a falta de sinalização de pintura de solo tem tornado as vias do bairro inseguras e aumentado o índice de acidentes de trânsito</w:t>
      </w:r>
      <w:r w:rsidRPr="000F0F71">
        <w:rPr>
          <w:sz w:val="28"/>
          <w:szCs w:val="28"/>
        </w:rPr>
        <w:t>.</w:t>
      </w:r>
    </w:p>
    <w:p w14:paraId="6858DCE6" w14:textId="77777777" w:rsidR="007A6E74" w:rsidRPr="000F0F71" w:rsidRDefault="007A6E74" w:rsidP="007A6E74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>Solicitamos ao responsável pelas sinalizações de transito em Sumaré, uma resposta a população no local:</w:t>
      </w:r>
    </w:p>
    <w:p w14:paraId="341F4975" w14:textId="77777777" w:rsidR="007A6E74" w:rsidRPr="000F0F71" w:rsidRDefault="007A6E74" w:rsidP="007A6E74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Pinturas de solo de sinalizações de PARE e de faixas de pedestres,</w:t>
      </w:r>
    </w:p>
    <w:p w14:paraId="2F51E88B" w14:textId="77777777" w:rsidR="007A6E74" w:rsidRPr="000F0F71" w:rsidRDefault="007A6E74" w:rsidP="007A6E74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>- Melhorar as condições de segurança para condutores e pedestres.</w:t>
      </w:r>
    </w:p>
    <w:p w14:paraId="7452EA92" w14:textId="77777777" w:rsidR="007A6E74" w:rsidRDefault="007A6E74" w:rsidP="007A6E74">
      <w:pPr>
        <w:ind w:left="360"/>
        <w:jc w:val="both"/>
      </w:pPr>
    </w:p>
    <w:p w14:paraId="2BFDC738" w14:textId="77777777" w:rsidR="007A6E74" w:rsidRDefault="007A6E74" w:rsidP="007A6E74">
      <w:pPr>
        <w:jc w:val="both"/>
        <w:rPr>
          <w:sz w:val="28"/>
        </w:rPr>
      </w:pPr>
    </w:p>
    <w:p w14:paraId="41D083A3" w14:textId="77777777" w:rsidR="007A6E74" w:rsidRDefault="007A6E74" w:rsidP="007A6E74">
      <w:pPr>
        <w:jc w:val="both"/>
        <w:rPr>
          <w:sz w:val="28"/>
        </w:rPr>
      </w:pPr>
    </w:p>
    <w:p w14:paraId="7756EB50" w14:textId="77777777" w:rsidR="007A6E74" w:rsidRDefault="007A6E74" w:rsidP="007A6E74">
      <w:pPr>
        <w:jc w:val="right"/>
        <w:outlineLvl w:val="0"/>
        <w:rPr>
          <w:sz w:val="28"/>
        </w:rPr>
      </w:pPr>
      <w:r>
        <w:rPr>
          <w:sz w:val="28"/>
        </w:rPr>
        <w:t>Câmara Municipal de Sumaré, 15 de setembro de 2020.</w:t>
      </w:r>
    </w:p>
    <w:p w14:paraId="5C8E59DE" w14:textId="77777777" w:rsidR="007A6E74" w:rsidRPr="00CF605B" w:rsidRDefault="007A6E74" w:rsidP="007A6E74">
      <w:pPr>
        <w:outlineLvl w:val="0"/>
        <w:rPr>
          <w:b/>
          <w:sz w:val="28"/>
        </w:rPr>
      </w:pPr>
    </w:p>
    <w:p w14:paraId="5C1A7296" w14:textId="77777777" w:rsidR="007A6E74" w:rsidRDefault="007A6E74" w:rsidP="007A6E74">
      <w:pPr>
        <w:jc w:val="center"/>
      </w:pPr>
      <w:r>
        <w:rPr>
          <w:b/>
          <w:sz w:val="28"/>
        </w:rPr>
        <w:t xml:space="preserve"> </w:t>
      </w:r>
      <w:r w:rsidRPr="00B264AB">
        <w:rPr>
          <w:b/>
          <w:noProof/>
          <w:sz w:val="28"/>
        </w:rPr>
        <w:drawing>
          <wp:inline distT="0" distB="0" distL="0" distR="0" wp14:anchorId="7DAAD5A1" wp14:editId="1DD28C55">
            <wp:extent cx="2191817" cy="1571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72" cy="15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B777" w14:textId="77777777" w:rsidR="007A6E74" w:rsidRDefault="007A6E74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72873" w14:textId="77777777" w:rsidR="0081246E" w:rsidRDefault="0081246E" w:rsidP="00211ADD">
      <w:r>
        <w:separator/>
      </w:r>
    </w:p>
  </w:endnote>
  <w:endnote w:type="continuationSeparator" w:id="0">
    <w:p w14:paraId="101EC876" w14:textId="77777777" w:rsidR="0081246E" w:rsidRDefault="0081246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D0DD8" w14:textId="77777777" w:rsidR="0081246E" w:rsidRDefault="0081246E" w:rsidP="00211ADD">
      <w:r>
        <w:separator/>
      </w:r>
    </w:p>
  </w:footnote>
  <w:footnote w:type="continuationSeparator" w:id="0">
    <w:p w14:paraId="167ADF47" w14:textId="77777777" w:rsidR="0081246E" w:rsidRDefault="0081246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65F428" w:rsidR="00211ADD" w:rsidRPr="00903E63" w:rsidRDefault="002661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546F2F" wp14:editId="75C2DBA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610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E74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46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2020-09-15T13:52:00Z</dcterms:modified>
</cp:coreProperties>
</file>