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4E6A42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C72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A3106" w:rsidR="002A3106">
        <w:rPr>
          <w:rFonts w:ascii="Bookman Old Style" w:hAnsi="Bookman Old Style" w:cs="Arial"/>
          <w:sz w:val="24"/>
          <w:szCs w:val="24"/>
        </w:rPr>
        <w:t xml:space="preserve"> Rua Cezar </w:t>
      </w:r>
      <w:r w:rsidRPr="002A3106" w:rsidR="002A3106">
        <w:rPr>
          <w:rFonts w:ascii="Bookman Old Style" w:hAnsi="Bookman Old Style" w:cs="Arial"/>
          <w:sz w:val="24"/>
          <w:szCs w:val="24"/>
        </w:rPr>
        <w:t>Moranza</w:t>
      </w:r>
      <w:r w:rsidRPr="002A3106" w:rsidR="002A3106">
        <w:rPr>
          <w:rFonts w:ascii="Bookman Old Style" w:hAnsi="Bookman Old Style" w:cs="Arial"/>
          <w:sz w:val="24"/>
          <w:szCs w:val="24"/>
        </w:rPr>
        <w:t>, Jardim Bel</w:t>
      </w:r>
      <w:bookmarkStart w:id="0" w:name="_GoBack"/>
      <w:bookmarkEnd w:id="0"/>
      <w:r w:rsidRPr="002A3106" w:rsidR="002A3106">
        <w:rPr>
          <w:rFonts w:ascii="Bookman Old Style" w:hAnsi="Bookman Old Style" w:cs="Arial"/>
          <w:sz w:val="24"/>
          <w:szCs w:val="24"/>
        </w:rPr>
        <w:t>a Vista.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27E34B0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</w:t>
      </w:r>
      <w:r w:rsidR="00023C00">
        <w:rPr>
          <w:rFonts w:ascii="Bookman Old Style" w:hAnsi="Bookman Old Style" w:cs="Arial"/>
          <w:sz w:val="24"/>
          <w:szCs w:val="24"/>
        </w:rPr>
        <w:t>4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122279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3C00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A3106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2021-06-14T19:34:00Z</dcterms:created>
  <dcterms:modified xsi:type="dcterms:W3CDTF">2021-09-14T13:58:00Z</dcterms:modified>
</cp:coreProperties>
</file>