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1516" w:rsidRPr="009A5E04" w:rsidP="003F3469" w14:paraId="5666CE64" w14:textId="5C9B16FF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permStart w:id="0" w:edGrp="everyone"/>
      <w:r w:rsidRPr="009A5E04">
        <w:rPr>
          <w:rFonts w:ascii="Cambria" w:hAnsi="Cambria"/>
          <w:b/>
          <w:bCs/>
        </w:rPr>
        <w:t xml:space="preserve">PROJETO DE LEI Nº ___ DE </w:t>
      </w:r>
      <w:r w:rsidR="00947ABA">
        <w:rPr>
          <w:rFonts w:ascii="Cambria" w:hAnsi="Cambria"/>
          <w:b/>
          <w:bCs/>
        </w:rPr>
        <w:t>13</w:t>
      </w:r>
      <w:r w:rsidRPr="009A5E04">
        <w:rPr>
          <w:rFonts w:ascii="Cambria" w:hAnsi="Cambria"/>
          <w:b/>
          <w:bCs/>
        </w:rPr>
        <w:t xml:space="preserve"> DE </w:t>
      </w:r>
      <w:r w:rsidR="00543814">
        <w:rPr>
          <w:rFonts w:ascii="Cambria" w:hAnsi="Cambria"/>
          <w:b/>
          <w:bCs/>
        </w:rPr>
        <w:t>SETEMBRO</w:t>
      </w:r>
      <w:r w:rsidRPr="009A5E04">
        <w:rPr>
          <w:rFonts w:ascii="Cambria" w:hAnsi="Cambria"/>
          <w:b/>
          <w:bCs/>
        </w:rPr>
        <w:t xml:space="preserve"> DE 2021</w:t>
      </w:r>
    </w:p>
    <w:p w:rsidR="00CA1516" w:rsidRPr="009A5E04" w:rsidP="003F3469" w14:paraId="4108ABB8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543814" w:rsidP="003F3469" w14:paraId="04B08013" w14:textId="0B49C6F7">
      <w:pPr>
        <w:pStyle w:val="NoSpacing"/>
        <w:spacing w:line="360" w:lineRule="auto"/>
        <w:ind w:left="5103"/>
        <w:jc w:val="both"/>
        <w:rPr>
          <w:rFonts w:ascii="Cambria" w:hAnsi="Cambria"/>
          <w:b/>
          <w:bCs/>
          <w:i/>
          <w:iCs/>
        </w:rPr>
      </w:pPr>
      <w:r w:rsidRPr="00543814">
        <w:rPr>
          <w:rFonts w:ascii="Cambria" w:hAnsi="Cambria"/>
          <w:b/>
          <w:bCs/>
          <w:i/>
          <w:iCs/>
        </w:rPr>
        <w:t>“</w:t>
      </w:r>
      <w:r w:rsidRPr="00543814" w:rsidR="00550713">
        <w:rPr>
          <w:rFonts w:ascii="Cambria" w:hAnsi="Cambria"/>
          <w:b/>
          <w:bCs/>
          <w:i/>
          <w:iCs/>
        </w:rPr>
        <w:t>Dispõe sobre construção de monumentos no Município de Sumaré e dá outras providências.”</w:t>
      </w:r>
    </w:p>
    <w:p w:rsidR="009A5E04" w:rsidRPr="00543814" w:rsidP="003F3469" w14:paraId="3978B0BB" w14:textId="77777777">
      <w:pPr>
        <w:pStyle w:val="NoSpacing"/>
        <w:spacing w:line="360" w:lineRule="auto"/>
        <w:ind w:left="5103"/>
        <w:jc w:val="both"/>
        <w:rPr>
          <w:rFonts w:ascii="Cambria" w:hAnsi="Cambria"/>
          <w:b/>
          <w:bCs/>
        </w:rPr>
      </w:pPr>
    </w:p>
    <w:p w:rsidR="00CA1516" w:rsidRPr="00543814" w:rsidP="003F3469" w14:paraId="39814F39" w14:textId="0A0D40B9">
      <w:pPr>
        <w:pStyle w:val="NoSpacing"/>
        <w:spacing w:line="360" w:lineRule="auto"/>
        <w:ind w:left="5103"/>
        <w:jc w:val="both"/>
        <w:rPr>
          <w:rFonts w:ascii="Cambria" w:hAnsi="Cambria"/>
          <w:b/>
          <w:bCs/>
        </w:rPr>
      </w:pPr>
      <w:r w:rsidRPr="00543814">
        <w:rPr>
          <w:rFonts w:ascii="Cambria" w:hAnsi="Cambria"/>
          <w:b/>
          <w:bCs/>
        </w:rPr>
        <w:t>Autor: Andre da Farmácia</w:t>
      </w:r>
    </w:p>
    <w:p w:rsidR="00CA1516" w:rsidRPr="009A5E04" w:rsidP="003F3469" w14:paraId="30C91E98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P="003F3469" w14:paraId="2EA77261" w14:textId="6E501C74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</w:rPr>
        <w:t>No uso das atribuições conferidas pelo Regimento Interno desta Casa de Leis, submeto à apreciação do Plenário o seguinte Projeto.</w:t>
      </w:r>
    </w:p>
    <w:p w:rsidR="009A5E04" w:rsidRPr="009A5E04" w:rsidP="003F3469" w14:paraId="12606F53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564E5B" w:rsidP="00550713" w14:paraId="706B5B86" w14:textId="132C03A2">
      <w:pPr>
        <w:pStyle w:val="NoSpacing"/>
        <w:spacing w:line="360" w:lineRule="auto"/>
        <w:jc w:val="both"/>
        <w:rPr>
          <w:rFonts w:ascii="Cambria" w:hAnsi="Cambria" w:cs="Arial"/>
        </w:rPr>
      </w:pPr>
      <w:r w:rsidRPr="009A5E04">
        <w:rPr>
          <w:rFonts w:ascii="Cambria" w:hAnsi="Cambria" w:cs="Arial"/>
          <w:b/>
          <w:bCs/>
        </w:rPr>
        <w:t>Art. 1°</w:t>
      </w:r>
      <w:r w:rsidRPr="009A5E04">
        <w:rPr>
          <w:rFonts w:ascii="Cambria" w:hAnsi="Cambria" w:cs="Arial"/>
        </w:rPr>
        <w:t xml:space="preserve"> Fica </w:t>
      </w:r>
      <w:r w:rsidRPr="00550713" w:rsidR="00550713">
        <w:rPr>
          <w:rFonts w:ascii="Cambria" w:hAnsi="Cambria" w:cs="Arial"/>
        </w:rPr>
        <w:t>autorizado o Poder Executivo Municipal a implantação d</w:t>
      </w:r>
      <w:r w:rsidR="00550713">
        <w:rPr>
          <w:rFonts w:ascii="Cambria" w:hAnsi="Cambria" w:cs="Arial"/>
        </w:rPr>
        <w:t xml:space="preserve">e programa de incentivo à parceria público-privada para construção de monumentos </w:t>
      </w:r>
      <w:r w:rsidR="00CE27E4">
        <w:rPr>
          <w:rFonts w:ascii="Cambria" w:hAnsi="Cambria" w:cs="Arial"/>
        </w:rPr>
        <w:t xml:space="preserve">em espaço público cedido pelo </w:t>
      </w:r>
      <w:r w:rsidR="00550713">
        <w:rPr>
          <w:rFonts w:ascii="Cambria" w:hAnsi="Cambria" w:cs="Arial"/>
        </w:rPr>
        <w:t>Município de Sumaré.</w:t>
      </w:r>
    </w:p>
    <w:p w:rsidR="00564E5B" w:rsidP="00550713" w14:paraId="4A4E2ABA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AF4A5F" w:rsidP="00550713" w14:paraId="78B224C0" w14:textId="3111B1A6">
      <w:pPr>
        <w:pStyle w:val="NoSpacing"/>
        <w:spacing w:line="360" w:lineRule="auto"/>
        <w:jc w:val="both"/>
        <w:rPr>
          <w:rFonts w:ascii="Cambria" w:hAnsi="Cambria" w:cs="Arial"/>
        </w:rPr>
      </w:pPr>
      <w:r w:rsidRPr="00CE27E4">
        <w:rPr>
          <w:rFonts w:ascii="Cambria" w:hAnsi="Cambria" w:cs="Arial"/>
          <w:b/>
          <w:bCs/>
        </w:rPr>
        <w:t>Art. 2º</w:t>
      </w:r>
      <w:r>
        <w:rPr>
          <w:rFonts w:ascii="Cambria" w:hAnsi="Cambria" w:cs="Arial"/>
        </w:rPr>
        <w:t xml:space="preserve"> O</w:t>
      </w:r>
      <w:r w:rsidRPr="00564E5B">
        <w:rPr>
          <w:rFonts w:ascii="Cambria" w:hAnsi="Cambria" w:cs="Arial"/>
        </w:rPr>
        <w:t xml:space="preserve"> Poder Executivo abrirá prazo para que qualquer interessado doe Projeto d</w:t>
      </w:r>
      <w:r w:rsidR="00656F2E">
        <w:rPr>
          <w:rFonts w:ascii="Cambria" w:hAnsi="Cambria" w:cs="Arial"/>
        </w:rPr>
        <w:t>e construção de</w:t>
      </w:r>
      <w:r w:rsidRPr="00564E5B">
        <w:rPr>
          <w:rFonts w:ascii="Cambria" w:hAnsi="Cambria" w:cs="Arial"/>
        </w:rPr>
        <w:t xml:space="preserve"> monumento, tendo como finalidade sua edificação, sem</w:t>
      </w:r>
      <w:r w:rsidR="00656F2E">
        <w:rPr>
          <w:rFonts w:ascii="Cambria" w:hAnsi="Cambria" w:cs="Arial"/>
        </w:rPr>
        <w:t xml:space="preserve"> qualquer</w:t>
      </w:r>
      <w:r w:rsidRPr="00564E5B">
        <w:rPr>
          <w:rFonts w:ascii="Cambria" w:hAnsi="Cambria" w:cs="Arial"/>
        </w:rPr>
        <w:t xml:space="preserve"> ônus para o Município.</w:t>
      </w:r>
    </w:p>
    <w:p w:rsidR="00CE27E4" w:rsidP="00550713" w14:paraId="5CEF22EC" w14:textId="5D1B9EFC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CE27E4" w:rsidP="00550713" w14:paraId="07AF1D51" w14:textId="70576709">
      <w:pPr>
        <w:pStyle w:val="NoSpacing"/>
        <w:spacing w:line="360" w:lineRule="auto"/>
        <w:jc w:val="both"/>
        <w:rPr>
          <w:rFonts w:ascii="Cambria" w:hAnsi="Cambria" w:cs="Arial"/>
        </w:rPr>
      </w:pPr>
      <w:r w:rsidRPr="007B3DAC">
        <w:rPr>
          <w:rFonts w:ascii="Cambria" w:hAnsi="Cambria" w:cs="Arial"/>
          <w:b/>
          <w:bCs/>
        </w:rPr>
        <w:t>§1º</w:t>
      </w:r>
      <w:r>
        <w:rPr>
          <w:rFonts w:ascii="Cambria" w:hAnsi="Cambria" w:cs="Arial"/>
        </w:rPr>
        <w:t xml:space="preserve"> O projeto que trata o </w:t>
      </w:r>
      <w:r w:rsidRPr="00CE27E4">
        <w:rPr>
          <w:rFonts w:ascii="Cambria" w:hAnsi="Cambria" w:cs="Arial"/>
          <w:i/>
          <w:iCs/>
        </w:rPr>
        <w:t>caput</w:t>
      </w:r>
      <w:r>
        <w:rPr>
          <w:rFonts w:ascii="Cambria" w:hAnsi="Cambria" w:cs="Arial"/>
        </w:rPr>
        <w:t xml:space="preserve"> deste artigo estará sujeito à aprovação pelo Poder Executivo, que será aceito após</w:t>
      </w:r>
      <w:r w:rsidRPr="00CE27E4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cumprimento de todos</w:t>
      </w:r>
      <w:r w:rsidRPr="00CE27E4">
        <w:rPr>
          <w:rFonts w:ascii="Cambria" w:hAnsi="Cambria" w:cs="Arial"/>
        </w:rPr>
        <w:t xml:space="preserve"> os requisitos legais impostos pelo </w:t>
      </w:r>
      <w:r>
        <w:rPr>
          <w:rFonts w:ascii="Cambria" w:hAnsi="Cambria" w:cs="Arial"/>
        </w:rPr>
        <w:t xml:space="preserve">Município. </w:t>
      </w:r>
    </w:p>
    <w:p w:rsidR="000D5816" w:rsidP="00550713" w14:paraId="132926E8" w14:textId="77777777">
      <w:pPr>
        <w:pStyle w:val="NoSpacing"/>
        <w:spacing w:line="360" w:lineRule="auto"/>
        <w:jc w:val="both"/>
        <w:rPr>
          <w:rFonts w:ascii="Cambria" w:hAnsi="Cambria" w:cs="Arial"/>
          <w:b/>
          <w:bCs/>
        </w:rPr>
      </w:pPr>
    </w:p>
    <w:p w:rsidR="00564E5B" w:rsidP="00550713" w14:paraId="45380E2F" w14:textId="7B482794">
      <w:pPr>
        <w:pStyle w:val="NoSpacing"/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 xml:space="preserve">§2º </w:t>
      </w:r>
      <w:r w:rsidRPr="00564E5B">
        <w:rPr>
          <w:rFonts w:ascii="Cambria" w:hAnsi="Cambria" w:cs="Arial"/>
        </w:rPr>
        <w:t xml:space="preserve">Em caso de apresentação de mais de um Projeto, </w:t>
      </w:r>
      <w:r w:rsidR="00020DBA">
        <w:rPr>
          <w:rFonts w:ascii="Cambria" w:hAnsi="Cambria" w:cs="Arial"/>
        </w:rPr>
        <w:t>que haja colisão um para com o outro</w:t>
      </w:r>
      <w:r>
        <w:rPr>
          <w:rFonts w:ascii="Cambria" w:hAnsi="Cambria" w:cs="Arial"/>
        </w:rPr>
        <w:t xml:space="preserve">, </w:t>
      </w:r>
      <w:r w:rsidRPr="00564E5B">
        <w:rPr>
          <w:rFonts w:ascii="Cambria" w:hAnsi="Cambria" w:cs="Arial"/>
        </w:rPr>
        <w:t xml:space="preserve">o Poder Executivo escolherá dentre eles um vencedor, em caráter irrecorrível, </w:t>
      </w:r>
      <w:r>
        <w:rPr>
          <w:rFonts w:ascii="Cambria" w:hAnsi="Cambria" w:cs="Arial"/>
        </w:rPr>
        <w:t>autorizando</w:t>
      </w:r>
      <w:r w:rsidRPr="00564E5B">
        <w:rPr>
          <w:rFonts w:ascii="Cambria" w:hAnsi="Cambria" w:cs="Arial"/>
        </w:rPr>
        <w:t xml:space="preserve"> sua execução</w:t>
      </w:r>
      <w:r>
        <w:rPr>
          <w:rFonts w:ascii="Cambria" w:hAnsi="Cambria" w:cs="Arial"/>
        </w:rPr>
        <w:t xml:space="preserve">, obedecendo aos critérios de aprovação e data de protocolo. </w:t>
      </w:r>
    </w:p>
    <w:p w:rsidR="00550713" w:rsidP="00550713" w14:paraId="1EA712B7" w14:textId="3512D4D6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7B3DAC" w:rsidP="00550713" w14:paraId="2E7BF0A2" w14:textId="29620DC2">
      <w:pPr>
        <w:pStyle w:val="NoSpacing"/>
        <w:spacing w:line="360" w:lineRule="auto"/>
        <w:jc w:val="both"/>
        <w:rPr>
          <w:rFonts w:ascii="Cambria" w:hAnsi="Cambria" w:cs="Arial"/>
        </w:rPr>
      </w:pPr>
      <w:r w:rsidRPr="007B3DAC">
        <w:rPr>
          <w:rFonts w:ascii="Cambria" w:hAnsi="Cambria" w:cs="Arial"/>
          <w:b/>
          <w:bCs/>
        </w:rPr>
        <w:t>Art. 3º</w:t>
      </w:r>
      <w:r>
        <w:rPr>
          <w:rFonts w:ascii="Cambria" w:hAnsi="Cambria" w:cs="Arial"/>
        </w:rPr>
        <w:t xml:space="preserve"> Para os fins de que trata esta Lei, entende-se por monumento a construção </w:t>
      </w:r>
      <w:r w:rsidR="00656F2E">
        <w:rPr>
          <w:rFonts w:ascii="Cambria" w:hAnsi="Cambria" w:cs="Arial"/>
        </w:rPr>
        <w:t>de estátuas</w:t>
      </w:r>
      <w:r w:rsidRPr="007B3DAC">
        <w:rPr>
          <w:rFonts w:ascii="Cambria" w:hAnsi="Cambria" w:cs="Arial"/>
        </w:rPr>
        <w:t xml:space="preserve">, memoriais, </w:t>
      </w:r>
      <w:r>
        <w:rPr>
          <w:rFonts w:ascii="Cambria" w:hAnsi="Cambria" w:cs="Arial"/>
        </w:rPr>
        <w:t xml:space="preserve">portais, </w:t>
      </w:r>
      <w:r w:rsidRPr="007B3DAC">
        <w:rPr>
          <w:rFonts w:ascii="Cambria" w:hAnsi="Cambria" w:cs="Arial"/>
        </w:rPr>
        <w:t>edifícios históricos, sítios arqueológicos e bens culturais.</w:t>
      </w:r>
    </w:p>
    <w:p w:rsidR="007B3DAC" w:rsidP="00550713" w14:paraId="06097456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020DBA" w:rsidP="00FC06EE" w14:paraId="4C725ED4" w14:textId="455665A5">
      <w:pPr>
        <w:pStyle w:val="NoSpacing"/>
        <w:spacing w:line="360" w:lineRule="auto"/>
        <w:jc w:val="both"/>
        <w:rPr>
          <w:rFonts w:ascii="Cambria" w:hAnsi="Cambria" w:cs="Arial"/>
        </w:rPr>
      </w:pPr>
      <w:r w:rsidRPr="007B3DAC">
        <w:rPr>
          <w:rFonts w:ascii="Cambria" w:hAnsi="Cambria" w:cs="Arial"/>
          <w:b/>
          <w:bCs/>
        </w:rPr>
        <w:t xml:space="preserve">Art. </w:t>
      </w:r>
      <w:r w:rsidRPr="007B3DAC" w:rsidR="007B3DAC">
        <w:rPr>
          <w:rFonts w:ascii="Cambria" w:hAnsi="Cambria" w:cs="Arial"/>
          <w:b/>
          <w:bCs/>
        </w:rPr>
        <w:t>4</w:t>
      </w:r>
      <w:r w:rsidRPr="007B3DAC">
        <w:rPr>
          <w:rFonts w:ascii="Cambria" w:hAnsi="Cambria" w:cs="Arial"/>
          <w:b/>
          <w:bCs/>
        </w:rPr>
        <w:t>º</w:t>
      </w:r>
      <w:r>
        <w:rPr>
          <w:rFonts w:ascii="Cambria" w:hAnsi="Cambria" w:cs="Arial"/>
        </w:rPr>
        <w:t xml:space="preserve"> </w:t>
      </w:r>
      <w:r w:rsidRPr="00DF3D25" w:rsidR="00DF3D25">
        <w:rPr>
          <w:rFonts w:ascii="Cambria" w:hAnsi="Cambria" w:cs="Arial"/>
        </w:rPr>
        <w:t>Após aprovação, a construção dar-se-á por monumento físico, em local definido pelo Poder Executivo.</w:t>
      </w:r>
      <w:bookmarkStart w:id="1" w:name="_GoBack"/>
      <w:bookmarkEnd w:id="1"/>
    </w:p>
    <w:p w:rsidR="00020DBA" w:rsidP="00550713" w14:paraId="3CB39FC1" w14:textId="520494F1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174E6F" w:rsidP="00550713" w14:paraId="040FF754" w14:textId="1DE12346">
      <w:pPr>
        <w:pStyle w:val="NoSpacing"/>
        <w:spacing w:line="360" w:lineRule="auto"/>
        <w:jc w:val="both"/>
        <w:rPr>
          <w:rFonts w:ascii="Cambria" w:hAnsi="Cambria" w:cs="Arial"/>
        </w:rPr>
      </w:pPr>
      <w:r w:rsidRPr="007B3DAC">
        <w:rPr>
          <w:rFonts w:ascii="Cambria" w:hAnsi="Cambria" w:cs="Arial"/>
          <w:b/>
          <w:bCs/>
        </w:rPr>
        <w:t xml:space="preserve">Art. </w:t>
      </w:r>
      <w:r w:rsidRPr="007B3DAC" w:rsidR="007B3DAC">
        <w:rPr>
          <w:rFonts w:ascii="Cambria" w:hAnsi="Cambria" w:cs="Arial"/>
          <w:b/>
          <w:bCs/>
        </w:rPr>
        <w:t>5</w:t>
      </w:r>
      <w:r w:rsidRPr="007B3DAC">
        <w:rPr>
          <w:rFonts w:ascii="Cambria" w:hAnsi="Cambria" w:cs="Arial"/>
          <w:b/>
          <w:bCs/>
        </w:rPr>
        <w:t>º</w:t>
      </w:r>
      <w:r>
        <w:rPr>
          <w:rFonts w:ascii="Cambria" w:hAnsi="Cambria" w:cs="Arial"/>
        </w:rPr>
        <w:t xml:space="preserve"> São aptos</w:t>
      </w:r>
      <w:r w:rsidR="007B3DAC">
        <w:rPr>
          <w:rFonts w:ascii="Cambria" w:hAnsi="Cambria" w:cs="Arial"/>
        </w:rPr>
        <w:t xml:space="preserve"> a participar do </w:t>
      </w:r>
      <w:r>
        <w:rPr>
          <w:rFonts w:ascii="Cambria" w:hAnsi="Cambria" w:cs="Arial"/>
        </w:rPr>
        <w:t xml:space="preserve">programa, as pessoas físicas residentes no </w:t>
      </w:r>
      <w:r>
        <w:rPr>
          <w:rFonts w:ascii="Cambria" w:hAnsi="Cambria" w:cs="Arial"/>
        </w:rPr>
        <w:t>M</w:t>
      </w:r>
      <w:r>
        <w:rPr>
          <w:rFonts w:ascii="Cambria" w:hAnsi="Cambria" w:cs="Arial"/>
        </w:rPr>
        <w:t>unicípio</w:t>
      </w:r>
      <w:r w:rsidR="00656F2E">
        <w:rPr>
          <w:rFonts w:ascii="Cambria" w:hAnsi="Cambria" w:cs="Arial"/>
        </w:rPr>
        <w:t xml:space="preserve"> de Sumaré,</w:t>
      </w:r>
      <w:r>
        <w:rPr>
          <w:rFonts w:ascii="Cambria" w:hAnsi="Cambria" w:cs="Arial"/>
        </w:rPr>
        <w:t xml:space="preserve"> bem como as pessoas jurídicas cuja sede encontra-</w:t>
      </w:r>
      <w:r>
        <w:rPr>
          <w:rFonts w:ascii="Cambria" w:hAnsi="Cambria" w:cs="Arial"/>
        </w:rPr>
        <w:t>se estabelecida</w:t>
      </w:r>
      <w:r>
        <w:rPr>
          <w:rFonts w:ascii="Cambria" w:hAnsi="Cambria" w:cs="Arial"/>
        </w:rPr>
        <w:t xml:space="preserve"> n</w:t>
      </w:r>
      <w:r w:rsidR="00656F2E">
        <w:rPr>
          <w:rFonts w:ascii="Cambria" w:hAnsi="Cambria" w:cs="Arial"/>
        </w:rPr>
        <w:t xml:space="preserve">ele. </w:t>
      </w:r>
    </w:p>
    <w:p w:rsidR="00174E6F" w:rsidP="00550713" w14:paraId="79BFD78D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564E5B" w:rsidP="00550713" w14:paraId="5515EB70" w14:textId="5C10F701">
      <w:pPr>
        <w:pStyle w:val="NoSpacing"/>
        <w:spacing w:line="360" w:lineRule="auto"/>
        <w:jc w:val="both"/>
        <w:rPr>
          <w:rFonts w:ascii="Cambria" w:hAnsi="Cambria" w:cs="Arial"/>
        </w:rPr>
      </w:pPr>
      <w:r w:rsidRPr="007B3DAC">
        <w:rPr>
          <w:rFonts w:ascii="Cambria" w:hAnsi="Cambria" w:cs="Arial"/>
          <w:b/>
          <w:bCs/>
        </w:rPr>
        <w:t xml:space="preserve">Art. </w:t>
      </w:r>
      <w:r w:rsidRPr="007B3DAC" w:rsidR="007B3DAC">
        <w:rPr>
          <w:rFonts w:ascii="Cambria" w:hAnsi="Cambria" w:cs="Arial"/>
          <w:b/>
          <w:bCs/>
        </w:rPr>
        <w:t>6º</w:t>
      </w:r>
      <w:r>
        <w:rPr>
          <w:rFonts w:ascii="Cambria" w:hAnsi="Cambria" w:cs="Arial"/>
        </w:rPr>
        <w:t xml:space="preserve"> Como forma de incentivo aos interessados para participação e construção dos monumentos, aquele que, após aprovação, implantação, construção e </w:t>
      </w:r>
      <w:r w:rsidR="00656F2E">
        <w:rPr>
          <w:rFonts w:ascii="Cambria" w:hAnsi="Cambria" w:cs="Arial"/>
        </w:rPr>
        <w:t xml:space="preserve">efetiva </w:t>
      </w:r>
      <w:r>
        <w:rPr>
          <w:rFonts w:ascii="Cambria" w:hAnsi="Cambria" w:cs="Arial"/>
        </w:rPr>
        <w:t xml:space="preserve">entrega do monumento, terá direito </w:t>
      </w:r>
      <w:r w:rsidR="007B3DAC">
        <w:rPr>
          <w:rFonts w:ascii="Cambria" w:hAnsi="Cambria" w:cs="Arial"/>
        </w:rPr>
        <w:t>a 50</w:t>
      </w:r>
      <w:r>
        <w:rPr>
          <w:rFonts w:ascii="Cambria" w:hAnsi="Cambria" w:cs="Arial"/>
        </w:rPr>
        <w:t xml:space="preserve">% </w:t>
      </w:r>
      <w:r w:rsidR="007B3DAC">
        <w:rPr>
          <w:rFonts w:ascii="Cambria" w:hAnsi="Cambria" w:cs="Arial"/>
        </w:rPr>
        <w:t xml:space="preserve">do </w:t>
      </w:r>
      <w:r w:rsidRPr="00174E6F">
        <w:rPr>
          <w:rFonts w:ascii="Cambria" w:hAnsi="Cambria" w:cs="Arial"/>
        </w:rPr>
        <w:t xml:space="preserve">valor investido como crédito </w:t>
      </w:r>
      <w:r>
        <w:rPr>
          <w:rFonts w:ascii="Cambria" w:hAnsi="Cambria" w:cs="Arial"/>
        </w:rPr>
        <w:t xml:space="preserve">para abatimento de IPTU ou ISSQN, cabendo ao Poder Executivo estruturar o plano e forma de abatimento. </w:t>
      </w:r>
    </w:p>
    <w:p w:rsidR="00174E6F" w:rsidP="00550713" w14:paraId="0A7DE600" w14:textId="1AED4A2C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AF4A5F" w:rsidRPr="009A5E04" w:rsidP="003F3469" w14:paraId="32A6464C" w14:textId="4FC43ED3">
      <w:pPr>
        <w:pStyle w:val="NoSpacing"/>
        <w:spacing w:line="360" w:lineRule="auto"/>
        <w:jc w:val="both"/>
        <w:rPr>
          <w:rFonts w:ascii="Cambria" w:hAnsi="Cambria" w:cs="Arial"/>
        </w:rPr>
      </w:pPr>
      <w:r w:rsidRPr="009A5E04">
        <w:rPr>
          <w:rFonts w:ascii="Cambria" w:hAnsi="Cambria" w:cs="Arial"/>
          <w:b/>
          <w:bCs/>
        </w:rPr>
        <w:t xml:space="preserve">Art. </w:t>
      </w:r>
      <w:r w:rsidR="007B3DAC">
        <w:rPr>
          <w:rFonts w:ascii="Cambria" w:hAnsi="Cambria" w:cs="Arial"/>
          <w:b/>
          <w:bCs/>
        </w:rPr>
        <w:t>7</w:t>
      </w:r>
      <w:r w:rsidRPr="009A5E04">
        <w:rPr>
          <w:rFonts w:ascii="Cambria" w:hAnsi="Cambria" w:cs="Arial"/>
          <w:b/>
          <w:bCs/>
        </w:rPr>
        <w:t>º</w:t>
      </w:r>
      <w:r w:rsidRPr="009A5E04">
        <w:rPr>
          <w:rFonts w:ascii="Cambria" w:hAnsi="Cambria" w:cs="Arial"/>
        </w:rPr>
        <w:t xml:space="preserve"> O Poder Executivo fica autorizado a disponibilizar, em seu sítio eletrônico oficial, </w:t>
      </w:r>
      <w:r w:rsidR="007B3DAC">
        <w:rPr>
          <w:rFonts w:ascii="Cambria" w:hAnsi="Cambria" w:cs="Arial"/>
        </w:rPr>
        <w:t xml:space="preserve">espaço destinado para inscrição e participação do programa de edificação de monumentos. </w:t>
      </w:r>
    </w:p>
    <w:p w:rsidR="004F66C4" w:rsidRPr="009A5E04" w:rsidP="003F3469" w14:paraId="11BD500F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CA1516" w:rsidRPr="009A5E04" w:rsidP="003F3469" w14:paraId="03FE6312" w14:textId="4F0DD35F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  <w:b/>
          <w:bCs/>
        </w:rPr>
        <w:t xml:space="preserve">Art. </w:t>
      </w:r>
      <w:r w:rsidR="00BE722C">
        <w:rPr>
          <w:rFonts w:ascii="Cambria" w:hAnsi="Cambria"/>
          <w:b/>
          <w:bCs/>
        </w:rPr>
        <w:t>8</w:t>
      </w:r>
      <w:r w:rsidRPr="009A5E04">
        <w:rPr>
          <w:rFonts w:ascii="Cambria" w:hAnsi="Cambria"/>
          <w:b/>
          <w:bCs/>
        </w:rPr>
        <w:t>º</w:t>
      </w:r>
      <w:r w:rsidRPr="009A5E04">
        <w:rPr>
          <w:rFonts w:ascii="Cambria" w:hAnsi="Cambria"/>
        </w:rPr>
        <w:t xml:space="preserve"> Esta lei entra em vigor 120 (cento e vinte) dias após a data de sua publicação.</w:t>
      </w:r>
    </w:p>
    <w:p w:rsidR="00CA1516" w:rsidP="003F3469" w14:paraId="6AAACABC" w14:textId="3B77F1E0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RPr="009A5E04" w:rsidP="003F3469" w14:paraId="0386FC7D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9A5E04" w:rsidP="003F3469" w14:paraId="512B567F" w14:textId="6050A365">
      <w:pPr>
        <w:pStyle w:val="NoSpacing"/>
        <w:spacing w:line="360" w:lineRule="auto"/>
        <w:jc w:val="center"/>
        <w:rPr>
          <w:rFonts w:ascii="Cambria" w:hAnsi="Cambria"/>
        </w:rPr>
      </w:pPr>
      <w:r w:rsidRPr="009A5E04">
        <w:rPr>
          <w:rFonts w:ascii="Cambria" w:hAnsi="Cambria"/>
        </w:rPr>
        <w:t xml:space="preserve">Câmara Municipal de Sumaré, </w:t>
      </w:r>
      <w:r w:rsidR="00947ABA">
        <w:rPr>
          <w:rFonts w:ascii="Cambria" w:hAnsi="Cambria"/>
        </w:rPr>
        <w:t>13</w:t>
      </w:r>
      <w:r w:rsidRPr="009A5E04">
        <w:rPr>
          <w:rFonts w:ascii="Cambria" w:hAnsi="Cambria"/>
        </w:rPr>
        <w:t xml:space="preserve"> de </w:t>
      </w:r>
      <w:r w:rsidR="00E72340">
        <w:rPr>
          <w:rFonts w:ascii="Cambria" w:hAnsi="Cambria"/>
        </w:rPr>
        <w:t>setembro</w:t>
      </w:r>
      <w:r w:rsidRPr="009A5E04">
        <w:rPr>
          <w:rFonts w:ascii="Cambria" w:hAnsi="Cambria"/>
        </w:rPr>
        <w:t xml:space="preserve"> de 2021.</w:t>
      </w:r>
    </w:p>
    <w:p w:rsidR="00CA1516" w:rsidRPr="009A5E04" w:rsidP="003F3469" w14:paraId="7CC744D8" w14:textId="55811C82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P="003F3469" w14:paraId="64785ED3" w14:textId="6F58B786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770312FE" w14:textId="4F0BD361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2150110</wp:posOffset>
            </wp:positionH>
            <wp:positionV relativeFrom="paragraph">
              <wp:posOffset>80010</wp:posOffset>
            </wp:positionV>
            <wp:extent cx="1525459" cy="1080707"/>
            <wp:effectExtent l="0" t="0" r="0" b="0"/>
            <wp:wrapNone/>
            <wp:docPr id="13443081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97349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E04" w:rsidP="003F3469" w14:paraId="78F5F74D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RPr="009A5E04" w:rsidP="003F3469" w14:paraId="1398C861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9A5E04" w:rsidP="003F3469" w14:paraId="190A9AB4" w14:textId="1F269012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9A5E04" w:rsidP="003F3469" w14:paraId="03A91034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9A5E04">
        <w:rPr>
          <w:rFonts w:ascii="Cambria" w:hAnsi="Cambria"/>
          <w:b/>
          <w:bCs/>
        </w:rPr>
        <w:t>ANDRE DA FARMÁCIA</w:t>
      </w:r>
    </w:p>
    <w:p w:rsidR="00CA1516" w:rsidRPr="009A5E04" w:rsidP="003F3469" w14:paraId="75A8AB64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9A5E04">
        <w:rPr>
          <w:rFonts w:ascii="Cambria" w:hAnsi="Cambria"/>
          <w:b/>
          <w:bCs/>
        </w:rPr>
        <w:t>Vereador</w:t>
      </w:r>
    </w:p>
    <w:p w:rsidR="00CA1516" w:rsidRPr="009A5E04" w:rsidP="003F3469" w14:paraId="1BA34B46" w14:textId="789E8D89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9A5E04">
        <w:rPr>
          <w:rFonts w:ascii="Cambria" w:hAnsi="Cambria"/>
          <w:b/>
          <w:bCs/>
        </w:rPr>
        <w:t>Partido Social Cristão – PSC</w:t>
      </w:r>
    </w:p>
    <w:p w:rsidR="006D1E9A" w:rsidP="003F3469" w14:paraId="07A8F1E3" w14:textId="4BFC84E5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</w:rPr>
        <w:t xml:space="preserve">  </w:t>
      </w:r>
    </w:p>
    <w:p w:rsidR="00C61F0F" w:rsidP="003F3469" w14:paraId="31833150" w14:textId="1107A807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6DC5BF79" w14:textId="564F883B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442A2244" w14:textId="1F715496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59C6B5B7" w14:textId="3736024D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2E030F21" w14:textId="46681F95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2390729E" w14:textId="7789E8EB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00B97131" w14:textId="653814FA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3389B328" w14:textId="79F783CF">
      <w:pPr>
        <w:pStyle w:val="NoSpacing"/>
        <w:spacing w:line="360" w:lineRule="auto"/>
        <w:jc w:val="both"/>
        <w:rPr>
          <w:rFonts w:ascii="Cambria" w:hAnsi="Cambria"/>
        </w:rPr>
      </w:pPr>
    </w:p>
    <w:p w:rsidR="00E72340" w:rsidP="003F3469" w14:paraId="278893B6" w14:textId="3D977C2B">
      <w:pPr>
        <w:pStyle w:val="NoSpacing"/>
        <w:spacing w:line="360" w:lineRule="auto"/>
        <w:jc w:val="both"/>
        <w:rPr>
          <w:rFonts w:ascii="Cambria" w:hAnsi="Cambria"/>
        </w:rPr>
      </w:pPr>
    </w:p>
    <w:p w:rsidR="00E72340" w:rsidP="003F3469" w14:paraId="7783494C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6A5C3047" w14:textId="6DB4F6B2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526901E0" w14:textId="2179C7EB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3F3469" w14:paraId="2E1CDBDD" w14:textId="3005B7BE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C61F0F">
        <w:rPr>
          <w:rFonts w:ascii="Cambria" w:hAnsi="Cambria"/>
          <w:b/>
          <w:bCs/>
        </w:rPr>
        <w:t>JUSTIFICATIVA</w:t>
      </w:r>
    </w:p>
    <w:p w:rsidR="00C61F0F" w:rsidP="003F3469" w14:paraId="6666B6A2" w14:textId="72717EBC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</w:p>
    <w:p w:rsidR="00C61F0F" w:rsidP="006B1E95" w14:paraId="0717E89D" w14:textId="16FC8114">
      <w:pPr>
        <w:pStyle w:val="NoSpacing"/>
        <w:spacing w:line="360" w:lineRule="auto"/>
        <w:ind w:firstLine="1134"/>
        <w:rPr>
          <w:rFonts w:ascii="Cambria" w:hAnsi="Cambria"/>
        </w:rPr>
      </w:pPr>
      <w:r w:rsidRPr="006B1E95">
        <w:rPr>
          <w:rFonts w:ascii="Cambria" w:hAnsi="Cambria"/>
        </w:rPr>
        <w:t>Temos a satisfação de encaminhar à deliberação do Legislativo o incluso projeto de lei que dispõe sobre a criação</w:t>
      </w:r>
      <w:r>
        <w:rPr>
          <w:rFonts w:ascii="Cambria" w:hAnsi="Cambria"/>
        </w:rPr>
        <w:t xml:space="preserve"> e construção de monumentos em Nosso Município. </w:t>
      </w:r>
    </w:p>
    <w:p w:rsidR="00E72340" w:rsidP="00E72340" w14:paraId="6FF09A3B" w14:textId="4EE53B43">
      <w:pPr>
        <w:pStyle w:val="NoSpacing"/>
        <w:spacing w:line="360" w:lineRule="auto"/>
        <w:ind w:firstLine="1134"/>
        <w:jc w:val="both"/>
        <w:rPr>
          <w:rFonts w:ascii="Cambria" w:hAnsi="Cambria"/>
        </w:rPr>
      </w:pPr>
      <w:r>
        <w:rPr>
          <w:rFonts w:ascii="Cambria" w:hAnsi="Cambria"/>
        </w:rPr>
        <w:t>M</w:t>
      </w:r>
      <w:r w:rsidRPr="00E72340">
        <w:rPr>
          <w:rFonts w:ascii="Cambria" w:hAnsi="Cambria"/>
        </w:rPr>
        <w:t>onumento é uma estrutura memorial para homenagear uma pessoa ou um</w:t>
      </w:r>
      <w:r>
        <w:rPr>
          <w:rFonts w:ascii="Cambria" w:hAnsi="Cambria"/>
        </w:rPr>
        <w:t xml:space="preserve"> </w:t>
      </w:r>
      <w:r w:rsidRPr="00E72340">
        <w:rPr>
          <w:rFonts w:ascii="Cambria" w:hAnsi="Cambria"/>
        </w:rPr>
        <w:t>acontecimento</w:t>
      </w:r>
      <w:r>
        <w:rPr>
          <w:rFonts w:ascii="Cambria" w:hAnsi="Cambria"/>
        </w:rPr>
        <w:t xml:space="preserve"> relevante</w:t>
      </w:r>
      <w:r w:rsidRPr="00E72340">
        <w:rPr>
          <w:rFonts w:ascii="Cambria" w:hAnsi="Cambria"/>
        </w:rPr>
        <w:t xml:space="preserve"> associado a determinado grupo social, </w:t>
      </w:r>
      <w:r>
        <w:rPr>
          <w:rFonts w:ascii="Cambria" w:hAnsi="Cambria"/>
        </w:rPr>
        <w:t xml:space="preserve">expressando a </w:t>
      </w:r>
      <w:r w:rsidRPr="00E72340">
        <w:rPr>
          <w:rFonts w:ascii="Cambria" w:hAnsi="Cambria"/>
        </w:rPr>
        <w:t xml:space="preserve">memória coletiva de </w:t>
      </w:r>
      <w:r>
        <w:rPr>
          <w:rFonts w:ascii="Cambria" w:hAnsi="Cambria"/>
        </w:rPr>
        <w:t>momentos</w:t>
      </w:r>
      <w:r w:rsidRPr="00E72340">
        <w:rPr>
          <w:rFonts w:ascii="Cambria" w:hAnsi="Cambria"/>
        </w:rPr>
        <w:t xml:space="preserve"> históricos, </w:t>
      </w:r>
      <w:r>
        <w:rPr>
          <w:rFonts w:ascii="Cambria" w:hAnsi="Cambria"/>
        </w:rPr>
        <w:t xml:space="preserve">ou, ainda, de cunho </w:t>
      </w:r>
      <w:r w:rsidRPr="00E72340">
        <w:rPr>
          <w:rFonts w:ascii="Cambria" w:hAnsi="Cambria"/>
        </w:rPr>
        <w:t xml:space="preserve">artístico e cultural, devido às suas características estéticas, históricas, políticas, técnicas, ou </w:t>
      </w:r>
      <w:r>
        <w:rPr>
          <w:rFonts w:ascii="Cambria" w:hAnsi="Cambria"/>
        </w:rPr>
        <w:t>por</w:t>
      </w:r>
      <w:r w:rsidRPr="00E72340">
        <w:rPr>
          <w:rFonts w:ascii="Cambria" w:hAnsi="Cambria"/>
        </w:rPr>
        <w:t xml:space="preserve"> sua relevância arquitetônica.</w:t>
      </w:r>
    </w:p>
    <w:p w:rsidR="00E72340" w:rsidP="00E72340" w14:paraId="4B1F5354" w14:textId="03704042">
      <w:pPr>
        <w:pStyle w:val="NoSpacing"/>
        <w:spacing w:line="360" w:lineRule="auto"/>
        <w:ind w:firstLine="1134"/>
        <w:jc w:val="both"/>
        <w:rPr>
          <w:rFonts w:ascii="Cambria" w:hAnsi="Cambria"/>
        </w:rPr>
      </w:pPr>
      <w:r>
        <w:rPr>
          <w:rFonts w:ascii="Cambria" w:hAnsi="Cambria"/>
        </w:rPr>
        <w:t xml:space="preserve">O presente projeto visa estimular as pessoas interessadas a doarem toda a estrutura, bem como proceda com a construção destes monumentos, de forma que o Poder Público não tenha qualquer prejuízo para sua realização. </w:t>
      </w:r>
    </w:p>
    <w:p w:rsidR="00E72340" w:rsidRPr="006B1E95" w:rsidP="00E72340" w14:paraId="2020E0D1" w14:textId="46C4F54A">
      <w:pPr>
        <w:pStyle w:val="NoSpacing"/>
        <w:spacing w:line="360" w:lineRule="auto"/>
        <w:ind w:firstLine="1134"/>
        <w:jc w:val="both"/>
        <w:rPr>
          <w:rFonts w:ascii="Cambria" w:hAnsi="Cambria"/>
        </w:rPr>
      </w:pPr>
      <w:r>
        <w:rPr>
          <w:rFonts w:ascii="Cambria" w:hAnsi="Cambria"/>
        </w:rPr>
        <w:t>Assim, seguro</w:t>
      </w:r>
      <w:r w:rsidRPr="00E72340">
        <w:rPr>
          <w:rFonts w:ascii="Cambria" w:hAnsi="Cambria"/>
        </w:rPr>
        <w:t xml:space="preserve"> de que os senhores Vereadores saberão compreender a relevância</w:t>
      </w:r>
      <w:r>
        <w:rPr>
          <w:rFonts w:ascii="Cambria" w:hAnsi="Cambria"/>
        </w:rPr>
        <w:t xml:space="preserve"> desta </w:t>
      </w:r>
      <w:r w:rsidRPr="00E72340">
        <w:rPr>
          <w:rFonts w:ascii="Cambria" w:hAnsi="Cambria"/>
        </w:rPr>
        <w:t>propositura, solicitamos sua apreciação</w:t>
      </w:r>
      <w:r>
        <w:rPr>
          <w:rFonts w:ascii="Cambria" w:hAnsi="Cambria"/>
        </w:rPr>
        <w:t xml:space="preserve">, </w:t>
      </w:r>
      <w:r w:rsidRPr="00E72340">
        <w:rPr>
          <w:rFonts w:ascii="Cambria" w:hAnsi="Cambria"/>
        </w:rPr>
        <w:t>seguida da unânime aprovação</w:t>
      </w:r>
      <w:r>
        <w:rPr>
          <w:rFonts w:ascii="Cambria" w:hAnsi="Cambria"/>
        </w:rPr>
        <w:t>,</w:t>
      </w:r>
      <w:r w:rsidRPr="00E72340">
        <w:rPr>
          <w:rFonts w:ascii="Cambria" w:hAnsi="Cambria"/>
        </w:rPr>
        <w:t xml:space="preserve"> para que surta os seus devidos efeitos legais, pelo que</w:t>
      </w:r>
      <w:r>
        <w:rPr>
          <w:rFonts w:ascii="Cambria" w:hAnsi="Cambria"/>
        </w:rPr>
        <w:t xml:space="preserve"> </w:t>
      </w:r>
      <w:r w:rsidRPr="00E72340">
        <w:rPr>
          <w:rFonts w:ascii="Cambria" w:hAnsi="Cambria"/>
        </w:rPr>
        <w:t>antecipadamente agradecemos com renovadas expressões de estima e respeito.</w:t>
      </w:r>
    </w:p>
    <w:p w:rsidR="00C61F0F" w:rsidP="003F3469" w14:paraId="35D00CB2" w14:textId="63F988D4">
      <w:pPr>
        <w:pStyle w:val="NoSpacing"/>
        <w:spacing w:line="360" w:lineRule="auto"/>
        <w:rPr>
          <w:rFonts w:ascii="Cambria" w:hAnsi="Cambria"/>
          <w:b/>
          <w:bCs/>
        </w:rPr>
      </w:pPr>
    </w:p>
    <w:p w:rsidR="00E72340" w:rsidRPr="00E72340" w:rsidP="00E72340" w14:paraId="77030D72" w14:textId="6A1C3AEC">
      <w:pPr>
        <w:pStyle w:val="NoSpacing"/>
        <w:spacing w:line="360" w:lineRule="auto"/>
        <w:jc w:val="center"/>
        <w:rPr>
          <w:rFonts w:ascii="Cambria" w:hAnsi="Cambria"/>
        </w:rPr>
      </w:pPr>
      <w:r w:rsidRPr="00E72340">
        <w:rPr>
          <w:rFonts w:ascii="Cambria" w:hAnsi="Cambria"/>
        </w:rPr>
        <w:t xml:space="preserve">Sala das sessões, </w:t>
      </w:r>
      <w:r w:rsidR="00947ABA">
        <w:rPr>
          <w:rFonts w:ascii="Cambria" w:hAnsi="Cambria"/>
        </w:rPr>
        <w:t>13</w:t>
      </w:r>
      <w:r w:rsidRPr="00E72340">
        <w:rPr>
          <w:rFonts w:ascii="Cambria" w:hAnsi="Cambria"/>
        </w:rPr>
        <w:t xml:space="preserve"> de setembro de 2021.</w:t>
      </w:r>
    </w:p>
    <w:p w:rsidR="00E72340" w:rsidP="003F3469" w14:paraId="6BC55553" w14:textId="5213F645">
      <w:pPr>
        <w:pStyle w:val="NoSpacing"/>
        <w:spacing w:line="360" w:lineRule="auto"/>
        <w:rPr>
          <w:rFonts w:ascii="Cambria" w:hAnsi="Cambria"/>
          <w:b/>
          <w:bCs/>
        </w:rPr>
      </w:pPr>
      <w:r w:rsidRPr="009A5E04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525270" cy="1080135"/>
            <wp:effectExtent l="0" t="0" r="0" b="0"/>
            <wp:wrapNone/>
            <wp:docPr id="2" name="Imagem 2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24306" name="Imagem 2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2340" w:rsidP="00E72340" w14:paraId="32A86BF0" w14:textId="603AFD4A">
      <w:pPr>
        <w:pStyle w:val="NoSpacing"/>
        <w:spacing w:line="360" w:lineRule="auto"/>
        <w:jc w:val="both"/>
        <w:rPr>
          <w:rFonts w:ascii="Cambria" w:hAnsi="Cambria"/>
        </w:rPr>
      </w:pPr>
    </w:p>
    <w:p w:rsidR="00E72340" w:rsidRPr="009A5E04" w:rsidP="00E72340" w14:paraId="02419FEC" w14:textId="30BF1E12">
      <w:pPr>
        <w:pStyle w:val="NoSpacing"/>
        <w:spacing w:line="360" w:lineRule="auto"/>
        <w:jc w:val="both"/>
        <w:rPr>
          <w:rFonts w:ascii="Cambria" w:hAnsi="Cambria"/>
        </w:rPr>
      </w:pPr>
    </w:p>
    <w:p w:rsidR="00E72340" w:rsidRPr="009A5E04" w:rsidP="00E72340" w14:paraId="2AA0CA06" w14:textId="06407882">
      <w:pPr>
        <w:pStyle w:val="NoSpacing"/>
        <w:spacing w:line="360" w:lineRule="auto"/>
        <w:jc w:val="both"/>
        <w:rPr>
          <w:rFonts w:ascii="Cambria" w:hAnsi="Cambria"/>
        </w:rPr>
      </w:pPr>
    </w:p>
    <w:p w:rsidR="00E72340" w:rsidRPr="009A5E04" w:rsidP="00E72340" w14:paraId="7572FEE0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9A5E04">
        <w:rPr>
          <w:rFonts w:ascii="Cambria" w:hAnsi="Cambria"/>
          <w:b/>
          <w:bCs/>
        </w:rPr>
        <w:t>ANDRE DA FARMÁCIA</w:t>
      </w:r>
    </w:p>
    <w:p w:rsidR="00E72340" w:rsidRPr="009A5E04" w:rsidP="00E72340" w14:paraId="57A8DF25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9A5E04">
        <w:rPr>
          <w:rFonts w:ascii="Cambria" w:hAnsi="Cambria"/>
          <w:b/>
          <w:bCs/>
        </w:rPr>
        <w:t>Vereador</w:t>
      </w:r>
    </w:p>
    <w:p w:rsidR="00E72340" w:rsidRPr="009A5E04" w:rsidP="00E72340" w14:paraId="04856D61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9A5E04">
        <w:rPr>
          <w:rFonts w:ascii="Cambria" w:hAnsi="Cambria"/>
          <w:b/>
          <w:bCs/>
        </w:rPr>
        <w:t>Partido Social Cristão – PSC</w:t>
      </w:r>
    </w:p>
    <w:p w:rsidR="00E72340" w:rsidRPr="00C61F0F" w:rsidP="003F3469" w14:paraId="6A65D5AC" w14:textId="77777777">
      <w:pPr>
        <w:pStyle w:val="NoSpacing"/>
        <w:spacing w:line="360" w:lineRule="auto"/>
        <w:rPr>
          <w:rFonts w:ascii="Cambria" w:hAnsi="Cambria"/>
          <w:b/>
          <w:bCs/>
        </w:rPr>
      </w:pPr>
    </w:p>
    <w:permEnd w:id="0"/>
    <w:p w:rsidR="00C61F0F" w:rsidRPr="009A5E04" w:rsidP="003F3469" w14:paraId="48A38DB4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0DBA"/>
    <w:rsid w:val="000D2BDC"/>
    <w:rsid w:val="000D5816"/>
    <w:rsid w:val="00104AAA"/>
    <w:rsid w:val="0015657E"/>
    <w:rsid w:val="00156CF8"/>
    <w:rsid w:val="00157E5E"/>
    <w:rsid w:val="00174E6F"/>
    <w:rsid w:val="00257519"/>
    <w:rsid w:val="003F3469"/>
    <w:rsid w:val="00460A32"/>
    <w:rsid w:val="004B2CC9"/>
    <w:rsid w:val="004F66C4"/>
    <w:rsid w:val="0051286F"/>
    <w:rsid w:val="00543814"/>
    <w:rsid w:val="00550713"/>
    <w:rsid w:val="00564E5B"/>
    <w:rsid w:val="005E255F"/>
    <w:rsid w:val="005F67F0"/>
    <w:rsid w:val="00626437"/>
    <w:rsid w:val="00632FA0"/>
    <w:rsid w:val="00656F2E"/>
    <w:rsid w:val="006B1E95"/>
    <w:rsid w:val="006C41A4"/>
    <w:rsid w:val="006D1E9A"/>
    <w:rsid w:val="007A7E08"/>
    <w:rsid w:val="007B3DAC"/>
    <w:rsid w:val="00822396"/>
    <w:rsid w:val="00947ABA"/>
    <w:rsid w:val="009A5E04"/>
    <w:rsid w:val="00A06CF2"/>
    <w:rsid w:val="00AF4A5F"/>
    <w:rsid w:val="00BE722C"/>
    <w:rsid w:val="00C00C1E"/>
    <w:rsid w:val="00C36776"/>
    <w:rsid w:val="00C61F0F"/>
    <w:rsid w:val="00CA1516"/>
    <w:rsid w:val="00CD6B58"/>
    <w:rsid w:val="00CE27E4"/>
    <w:rsid w:val="00CF401E"/>
    <w:rsid w:val="00DB45C2"/>
    <w:rsid w:val="00DB7C77"/>
    <w:rsid w:val="00DF3D25"/>
    <w:rsid w:val="00E72340"/>
    <w:rsid w:val="00F63D60"/>
    <w:rsid w:val="00FC06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A1516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F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F3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8A0E9-E04E-4EA0-97A9-26E6929A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2901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2021-09-13T20:11:00Z</dcterms:created>
  <dcterms:modified xsi:type="dcterms:W3CDTF">2021-09-14T13:43:00Z</dcterms:modified>
</cp:coreProperties>
</file>