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39958A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2D7780">
        <w:rPr>
          <w:rFonts w:ascii="Arial" w:hAnsi="Arial" w:cs="Arial"/>
          <w:sz w:val="24"/>
          <w:szCs w:val="24"/>
        </w:rPr>
        <w:t>Joaquim José Teixeira Nogueira, bairro Bela Vista.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75BCA4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46A3D">
        <w:rPr>
          <w:rFonts w:ascii="Arial" w:hAnsi="Arial" w:cs="Arial"/>
          <w:sz w:val="24"/>
          <w:szCs w:val="24"/>
        </w:rPr>
        <w:t>1</w:t>
      </w:r>
      <w:r w:rsidR="00803F99">
        <w:rPr>
          <w:rFonts w:ascii="Arial" w:hAnsi="Arial" w:cs="Arial"/>
          <w:sz w:val="24"/>
          <w:szCs w:val="24"/>
        </w:rPr>
        <w:t>4</w:t>
      </w:r>
      <w:r w:rsidR="00381927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9991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362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46A3D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22F72"/>
    <w:rsid w:val="00731FDF"/>
    <w:rsid w:val="00734CE0"/>
    <w:rsid w:val="00745134"/>
    <w:rsid w:val="0075767E"/>
    <w:rsid w:val="00761E0C"/>
    <w:rsid w:val="00790991"/>
    <w:rsid w:val="007A0A5B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2021-09-14T12:34:00Z</dcterms:created>
  <dcterms:modified xsi:type="dcterms:W3CDTF">2021-09-14T12:34:00Z</dcterms:modified>
</cp:coreProperties>
</file>