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AC395B" w:rsidP="00AC395B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AC395B" w:rsidP="00AC395B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AC395B" w:rsidP="00AC395B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AC395B" w:rsidP="00AC395B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AC395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AC395B" w:rsidP="00AC395B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AC395B" w:rsidP="00AC395B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C395B" w:rsidP="00AC395B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RPr="00AC395B" w:rsidP="00AC395B" w14:paraId="68286202" w14:textId="73525F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AC395B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AC395B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AC395B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AC395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AC395B"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C395B" w:rsidR="00AC395B">
        <w:rPr>
          <w:rFonts w:ascii="Bookman Old Style" w:hAnsi="Bookman Old Style" w:cs="Arial"/>
          <w:sz w:val="24"/>
          <w:szCs w:val="24"/>
          <w:lang w:val="pt"/>
        </w:rPr>
        <w:t>Rua Olga Bittencourt de Andrade, altura do nº 345, Parque Residencial Casarão.</w:t>
      </w:r>
    </w:p>
    <w:p w:rsidR="00AC395B" w:rsidRPr="00AC395B" w:rsidP="00AC395B" w14:paraId="3A2B23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C395B" w:rsidP="00AC395B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C395B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AC395B">
        <w:rPr>
          <w:rFonts w:ascii="Bookman Old Style" w:hAnsi="Bookman Old Style" w:cs="Arial"/>
          <w:sz w:val="24"/>
          <w:szCs w:val="24"/>
          <w:lang w:val="pt"/>
        </w:rPr>
        <w:t>à</w:t>
      </w:r>
      <w:r w:rsidRPr="00AC395B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AC395B" w:rsidR="00414783">
        <w:rPr>
          <w:rFonts w:ascii="Bookman Old Style" w:hAnsi="Bookman Old Style" w:cs="Arial"/>
          <w:sz w:val="24"/>
          <w:szCs w:val="24"/>
        </w:rPr>
        <w:t>se encontra</w:t>
      </w:r>
      <w:r w:rsidRPr="00AC395B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AC395B" w:rsidP="00AC395B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C395B" w:rsidP="00AC395B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AC395B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AC395B" w:rsidR="00414783">
        <w:rPr>
          <w:rFonts w:ascii="Bookman Old Style" w:hAnsi="Bookman Old Style" w:cs="Arial"/>
          <w:sz w:val="24"/>
          <w:szCs w:val="24"/>
        </w:rPr>
        <w:t>,</w:t>
      </w:r>
      <w:r w:rsidRPr="00AC395B">
        <w:rPr>
          <w:rFonts w:ascii="Bookman Old Style" w:hAnsi="Bookman Old Style" w:cs="Arial"/>
          <w:sz w:val="24"/>
          <w:szCs w:val="24"/>
        </w:rPr>
        <w:t xml:space="preserve"> </w:t>
      </w:r>
      <w:r w:rsidRPr="00AC395B" w:rsidR="00C34B45">
        <w:rPr>
          <w:rFonts w:ascii="Bookman Old Style" w:hAnsi="Bookman Old Style" w:cs="Arial"/>
          <w:sz w:val="24"/>
          <w:szCs w:val="24"/>
        </w:rPr>
        <w:t>visto</w:t>
      </w:r>
      <w:r w:rsidRPr="00AC395B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AC395B" w:rsidP="00AC395B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C395B" w:rsidP="00AC395B" w14:paraId="53B5D4A7" w14:textId="34EC05A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AC395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C395B">
        <w:rPr>
          <w:rFonts w:ascii="Bookman Old Style" w:hAnsi="Bookman Old Style" w:cs="Arial"/>
          <w:sz w:val="24"/>
          <w:szCs w:val="24"/>
          <w:lang w:val="pt"/>
        </w:rPr>
        <w:t>13</w:t>
      </w:r>
      <w:bookmarkStart w:id="0" w:name="_GoBack"/>
      <w:bookmarkEnd w:id="0"/>
      <w:r w:rsidRPr="00AC395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AC395B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AC395B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AC395B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AC395B" w:rsidP="00AC395B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C395B" w:rsidP="00AC395B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8333" r:id="rId5"/>
        </w:object>
      </w:r>
    </w:p>
    <w:p w:rsidR="003C2277" w:rsidRPr="00AC395B" w:rsidP="00AC395B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C395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C395B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AC395B" w:rsidP="00AC395B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C395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AC395B" w:rsidP="00AC395B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C395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52C9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2021-06-14T19:22:00Z</dcterms:created>
  <dcterms:modified xsi:type="dcterms:W3CDTF">2021-09-13T14:39:00Z</dcterms:modified>
</cp:coreProperties>
</file>