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6D44EF7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rua</w:t>
      </w:r>
      <w:r w:rsidR="00AA3794">
        <w:rPr>
          <w:sz w:val="28"/>
          <w:szCs w:val="28"/>
        </w:rPr>
        <w:t xml:space="preserve"> </w:t>
      </w:r>
      <w:r w:rsidR="00E85CB6">
        <w:rPr>
          <w:sz w:val="28"/>
          <w:szCs w:val="28"/>
        </w:rPr>
        <w:t xml:space="preserve">Carlos </w:t>
      </w:r>
      <w:r w:rsidR="00E85CB6">
        <w:rPr>
          <w:sz w:val="28"/>
          <w:szCs w:val="28"/>
        </w:rPr>
        <w:t>Louza</w:t>
      </w:r>
      <w:r w:rsidR="00E85CB6">
        <w:rPr>
          <w:sz w:val="28"/>
          <w:szCs w:val="28"/>
        </w:rPr>
        <w:t xml:space="preserve">, </w:t>
      </w:r>
      <w:r w:rsidR="00AA3794">
        <w:rPr>
          <w:sz w:val="28"/>
          <w:szCs w:val="28"/>
        </w:rPr>
        <w:t xml:space="preserve">nº </w:t>
      </w:r>
      <w:r w:rsidR="00E85CB6">
        <w:rPr>
          <w:sz w:val="28"/>
          <w:szCs w:val="28"/>
        </w:rPr>
        <w:t>33</w:t>
      </w:r>
      <w:r w:rsidR="00AA3794">
        <w:rPr>
          <w:sz w:val="28"/>
          <w:szCs w:val="28"/>
        </w:rPr>
        <w:t xml:space="preserve">, </w:t>
      </w:r>
      <w:r w:rsidR="00E85CB6">
        <w:rPr>
          <w:sz w:val="28"/>
          <w:szCs w:val="28"/>
        </w:rPr>
        <w:t>Vila Miranda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E85CB6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E85CB6">
        <w:rPr>
          <w:sz w:val="28"/>
          <w:szCs w:val="28"/>
        </w:rPr>
        <w:t>530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A3D8B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57716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AA3794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96B77"/>
    <w:rsid w:val="00DB0CAD"/>
    <w:rsid w:val="00E84B9B"/>
    <w:rsid w:val="00E85CB6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379F-E9E1-4D4E-8766-BC3BD5C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2021-09-14T11:40:00Z</dcterms:created>
  <dcterms:modified xsi:type="dcterms:W3CDTF">2021-09-14T11:40:00Z</dcterms:modified>
</cp:coreProperties>
</file>