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7F02841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7B1BF6">
        <w:rPr>
          <w:rFonts w:ascii="Arial" w:hAnsi="Arial" w:cs="Arial"/>
          <w:b/>
          <w:sz w:val="24"/>
          <w:szCs w:val="24"/>
        </w:rPr>
        <w:t>da faixa de pedestres</w:t>
      </w:r>
      <w:r w:rsidR="00820B11">
        <w:rPr>
          <w:rFonts w:ascii="Arial" w:hAnsi="Arial" w:cs="Arial"/>
          <w:b/>
          <w:sz w:val="24"/>
          <w:szCs w:val="24"/>
        </w:rPr>
        <w:t xml:space="preserve"> localizado na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820B11">
        <w:rPr>
          <w:rFonts w:ascii="Arial" w:hAnsi="Arial" w:cs="Arial"/>
          <w:b/>
          <w:sz w:val="24"/>
          <w:szCs w:val="24"/>
        </w:rPr>
        <w:t xml:space="preserve">, em frente ao número </w:t>
      </w:r>
      <w:r w:rsidR="007B1BF6">
        <w:rPr>
          <w:rFonts w:ascii="Arial" w:hAnsi="Arial" w:cs="Arial"/>
          <w:b/>
          <w:sz w:val="24"/>
          <w:szCs w:val="24"/>
        </w:rPr>
        <w:t>716</w:t>
      </w:r>
      <w:bookmarkStart w:id="1" w:name="_GoBack"/>
      <w:bookmarkEnd w:id="1"/>
      <w:r w:rsidR="00820B11">
        <w:rPr>
          <w:rFonts w:ascii="Arial" w:hAnsi="Arial" w:cs="Arial"/>
          <w:b/>
          <w:sz w:val="24"/>
          <w:szCs w:val="24"/>
        </w:rPr>
        <w:t>, 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36860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806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4B0F-ED6E-4DE3-9A12-5A759135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2021-09-13T12:34:00Z</dcterms:created>
  <dcterms:modified xsi:type="dcterms:W3CDTF">2021-09-13T12:35:00Z</dcterms:modified>
</cp:coreProperties>
</file>